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75661" w14:textId="77777777" w:rsidR="00D24D3E" w:rsidRDefault="00710C6A">
      <w:pPr>
        <w:pStyle w:val="Title"/>
      </w:pPr>
      <w:r>
        <w:t>Salem State University Advising Map</w:t>
      </w:r>
    </w:p>
    <w:p w14:paraId="6CA9AB44" w14:textId="72E752D5" w:rsidR="00D24D3E" w:rsidRDefault="7AE20C1C" w:rsidP="43F3093D">
      <w:pPr>
        <w:pStyle w:val="Heading1"/>
      </w:pPr>
      <w:r>
        <w:t>Bunker Hill Community College Criminal Justice Transfer Option A.S. mapped to Salem State University Criminal Justice and Spanish BS</w:t>
      </w:r>
    </w:p>
    <w:p w14:paraId="441C3C59" w14:textId="77777777" w:rsidR="00D24D3E" w:rsidRDefault="00710C6A">
      <w:pPr>
        <w:pStyle w:val="Heading2"/>
      </w:pPr>
      <w:r>
        <w:t>Catalog Information</w:t>
      </w:r>
    </w:p>
    <w:p w14:paraId="0A440ADC" w14:textId="4BB905E5" w:rsidR="00D24D3E" w:rsidRDefault="53D0E490">
      <w:r>
        <w:t>Bunker Hill Community College Catalog Year: 202</w:t>
      </w:r>
      <w:r w:rsidR="4D4F22BB">
        <w:t>6</w:t>
      </w:r>
      <w:r>
        <w:t>–202</w:t>
      </w:r>
      <w:r w:rsidR="72522A2A">
        <w:t>7</w:t>
      </w:r>
      <w:r w:rsidR="23936FD1">
        <w:br/>
      </w:r>
      <w:r>
        <w:t>Salem State University Catalog Year: 202</w:t>
      </w:r>
      <w:r w:rsidR="4E123ABC">
        <w:t>6</w:t>
      </w:r>
      <w:r>
        <w:t>–202</w:t>
      </w:r>
      <w:r w:rsidR="2E451B55">
        <w:t>7</w:t>
      </w:r>
    </w:p>
    <w:p w14:paraId="6F615C4E" w14:textId="77777777" w:rsidR="00D24D3E" w:rsidRDefault="00710C6A">
      <w:pPr>
        <w:pStyle w:val="Heading2"/>
      </w:pPr>
      <w:r>
        <w:t>Advising Notes</w:t>
      </w:r>
    </w:p>
    <w:p w14:paraId="051F19FF" w14:textId="4ADA1DB9" w:rsidR="00D24D3E" w:rsidRDefault="58B044D2">
      <w:r>
        <w:t>This map is a Salem State University advising tool only. Bunker Hill Community College students should work with their BHCC advisor. This program includes the required courses for the MassTransfer General Education Foundation.</w:t>
      </w:r>
    </w:p>
    <w:p w14:paraId="1534F048" w14:textId="77777777" w:rsidR="00D24D3E" w:rsidRDefault="00710C6A">
      <w:pPr>
        <w:pStyle w:val="Heading2"/>
      </w:pPr>
      <w:r>
        <w:t>MassTransfer General Education Foundation</w:t>
      </w:r>
    </w:p>
    <w:p w14:paraId="2AF2A6D1" w14:textId="6B55B55C" w:rsidR="00D24D3E" w:rsidRDefault="58B044D2">
      <w:r>
        <w:t>The following table lists MassTransfer General Education requirements and their corresponding BHCC courses.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00"/>
        <w:gridCol w:w="7200"/>
      </w:tblGrid>
      <w:tr w:rsidR="00D24D3E" w14:paraId="4CF6AD50" w14:textId="77777777" w:rsidTr="3178416E">
        <w:trPr>
          <w:tblHeader/>
        </w:trPr>
        <w:tc>
          <w:tcPr>
            <w:tcW w:w="7200" w:type="dxa"/>
          </w:tcPr>
          <w:p w14:paraId="39F65D4B" w14:textId="77777777" w:rsidR="00D24D3E" w:rsidRDefault="00710C6A">
            <w:r>
              <w:t>MassTransfer Requirement</w:t>
            </w:r>
          </w:p>
        </w:tc>
        <w:tc>
          <w:tcPr>
            <w:tcW w:w="7200" w:type="dxa"/>
            <w:vAlign w:val="center"/>
          </w:tcPr>
          <w:p w14:paraId="3B65D705" w14:textId="0A8C07AB" w:rsidR="00D24D3E" w:rsidRDefault="5DBA3BB5">
            <w:r>
              <w:t>BHCC Course(s)</w:t>
            </w:r>
          </w:p>
        </w:tc>
      </w:tr>
      <w:tr w:rsidR="00D24D3E" w14:paraId="17634F03" w14:textId="77777777" w:rsidTr="3178416E">
        <w:tc>
          <w:tcPr>
            <w:tcW w:w="7200" w:type="dxa"/>
          </w:tcPr>
          <w:p w14:paraId="2E63AF61" w14:textId="77777777" w:rsidR="00D24D3E" w:rsidRDefault="00710C6A">
            <w:r>
              <w:t>Composition I</w:t>
            </w:r>
          </w:p>
        </w:tc>
        <w:tc>
          <w:tcPr>
            <w:tcW w:w="7200" w:type="dxa"/>
            <w:vAlign w:val="center"/>
          </w:tcPr>
          <w:p w14:paraId="414BE37F" w14:textId="1B0B20A0" w:rsidR="00D24D3E" w:rsidRDefault="00D24D3E">
            <w:r>
              <w:t>ENG-111</w:t>
            </w:r>
          </w:p>
        </w:tc>
      </w:tr>
      <w:tr w:rsidR="00D24D3E" w14:paraId="40099D84" w14:textId="77777777" w:rsidTr="3178416E">
        <w:tc>
          <w:tcPr>
            <w:tcW w:w="7200" w:type="dxa"/>
          </w:tcPr>
          <w:p w14:paraId="57DAF1B1" w14:textId="77777777" w:rsidR="00D24D3E" w:rsidRDefault="00710C6A">
            <w:r>
              <w:t>Composition II</w:t>
            </w:r>
          </w:p>
        </w:tc>
        <w:tc>
          <w:tcPr>
            <w:tcW w:w="7200" w:type="dxa"/>
            <w:vAlign w:val="center"/>
          </w:tcPr>
          <w:p w14:paraId="0576F7B5" w14:textId="571E4B69" w:rsidR="00D24D3E" w:rsidRDefault="00D24D3E">
            <w:r>
              <w:t>ENG-112</w:t>
            </w:r>
          </w:p>
        </w:tc>
      </w:tr>
      <w:tr w:rsidR="00D24D3E" w14:paraId="2CEC041E" w14:textId="77777777" w:rsidTr="3178416E">
        <w:tc>
          <w:tcPr>
            <w:tcW w:w="7200" w:type="dxa"/>
          </w:tcPr>
          <w:p w14:paraId="4BECA4B9" w14:textId="77777777" w:rsidR="00D24D3E" w:rsidRDefault="00710C6A">
            <w:r>
              <w:t>Behavioral/Social Science</w:t>
            </w:r>
          </w:p>
        </w:tc>
        <w:tc>
          <w:tcPr>
            <w:tcW w:w="7200" w:type="dxa"/>
            <w:vAlign w:val="center"/>
          </w:tcPr>
          <w:p w14:paraId="507829E5" w14:textId="4DF6B735" w:rsidR="00D24D3E" w:rsidRDefault="00D24D3E">
            <w:r>
              <w:t>SOC-101</w:t>
            </w:r>
          </w:p>
        </w:tc>
      </w:tr>
      <w:tr w:rsidR="00D24D3E" w14:paraId="2D81FBAB" w14:textId="77777777" w:rsidTr="3178416E">
        <w:tc>
          <w:tcPr>
            <w:tcW w:w="7200" w:type="dxa"/>
          </w:tcPr>
          <w:p w14:paraId="7566C923" w14:textId="77777777" w:rsidR="00D24D3E" w:rsidRDefault="00710C6A">
            <w:r>
              <w:t>Behavioral/Social Science</w:t>
            </w:r>
          </w:p>
        </w:tc>
        <w:tc>
          <w:tcPr>
            <w:tcW w:w="7200" w:type="dxa"/>
            <w:vAlign w:val="center"/>
          </w:tcPr>
          <w:p w14:paraId="033F468B" w14:textId="7B847EFA" w:rsidR="00D24D3E" w:rsidRDefault="00D24D3E">
            <w:r>
              <w:t>PSY-101</w:t>
            </w:r>
          </w:p>
        </w:tc>
      </w:tr>
      <w:tr w:rsidR="00D24D3E" w14:paraId="2836D92C" w14:textId="77777777" w:rsidTr="3178416E">
        <w:tc>
          <w:tcPr>
            <w:tcW w:w="7200" w:type="dxa"/>
          </w:tcPr>
          <w:p w14:paraId="6EA0994D" w14:textId="77777777" w:rsidR="00D24D3E" w:rsidRDefault="00710C6A">
            <w:r>
              <w:t>Behavioral/Social Science</w:t>
            </w:r>
          </w:p>
        </w:tc>
        <w:tc>
          <w:tcPr>
            <w:tcW w:w="7200" w:type="dxa"/>
            <w:vAlign w:val="center"/>
          </w:tcPr>
          <w:p w14:paraId="22260913" w14:textId="682631B1" w:rsidR="00D24D3E" w:rsidRDefault="00D24D3E">
            <w:r>
              <w:t>SOC-207</w:t>
            </w:r>
          </w:p>
        </w:tc>
      </w:tr>
      <w:tr w:rsidR="00D24D3E" w14:paraId="68C6AF95" w14:textId="77777777" w:rsidTr="3178416E">
        <w:tc>
          <w:tcPr>
            <w:tcW w:w="7200" w:type="dxa"/>
          </w:tcPr>
          <w:p w14:paraId="5B363A75" w14:textId="77777777" w:rsidR="00D24D3E" w:rsidRDefault="00710C6A">
            <w:r>
              <w:t>Humanities/Fine Arts</w:t>
            </w:r>
          </w:p>
        </w:tc>
        <w:tc>
          <w:tcPr>
            <w:tcW w:w="7200" w:type="dxa"/>
            <w:vAlign w:val="center"/>
          </w:tcPr>
          <w:p w14:paraId="4A6D93AA" w14:textId="6034959E" w:rsidR="00D24D3E" w:rsidRDefault="00D24D3E">
            <w:r>
              <w:t>GenEd-CW</w:t>
            </w:r>
          </w:p>
        </w:tc>
      </w:tr>
      <w:tr w:rsidR="00D24D3E" w14:paraId="371F5AC8" w14:textId="77777777" w:rsidTr="3178416E">
        <w:tc>
          <w:tcPr>
            <w:tcW w:w="7200" w:type="dxa"/>
          </w:tcPr>
          <w:p w14:paraId="294AC444" w14:textId="77777777" w:rsidR="00D24D3E" w:rsidRDefault="00710C6A">
            <w:r>
              <w:t>Humanities/Fine Arts</w:t>
            </w:r>
          </w:p>
        </w:tc>
        <w:tc>
          <w:tcPr>
            <w:tcW w:w="7200" w:type="dxa"/>
            <w:vAlign w:val="center"/>
          </w:tcPr>
          <w:p w14:paraId="34583614" w14:textId="79D84EB5" w:rsidR="00D24D3E" w:rsidRDefault="00D24D3E">
            <w:r>
              <w:t>Humanities Elective</w:t>
            </w:r>
          </w:p>
        </w:tc>
      </w:tr>
      <w:tr w:rsidR="00D24D3E" w14:paraId="0F6A3A7C" w14:textId="77777777" w:rsidTr="3178416E">
        <w:tc>
          <w:tcPr>
            <w:tcW w:w="7200" w:type="dxa"/>
          </w:tcPr>
          <w:p w14:paraId="48EA895E" w14:textId="77777777" w:rsidR="00D24D3E" w:rsidRDefault="00710C6A">
            <w:r>
              <w:t>Humanities/Fine Arts</w:t>
            </w:r>
          </w:p>
        </w:tc>
        <w:tc>
          <w:tcPr>
            <w:tcW w:w="7200" w:type="dxa"/>
            <w:vAlign w:val="center"/>
          </w:tcPr>
          <w:p w14:paraId="68A4A566" w14:textId="3C8CCDAB" w:rsidR="00D24D3E" w:rsidRDefault="00D24D3E">
            <w:r>
              <w:t>Humanities Elective</w:t>
            </w:r>
          </w:p>
        </w:tc>
      </w:tr>
      <w:tr w:rsidR="00D24D3E" w14:paraId="470EDF7F" w14:textId="77777777" w:rsidTr="3178416E">
        <w:tc>
          <w:tcPr>
            <w:tcW w:w="7200" w:type="dxa"/>
          </w:tcPr>
          <w:p w14:paraId="79526742" w14:textId="77777777" w:rsidR="00D24D3E" w:rsidRDefault="00710C6A">
            <w:r>
              <w:t>Laboratory Science</w:t>
            </w:r>
          </w:p>
        </w:tc>
        <w:tc>
          <w:tcPr>
            <w:tcW w:w="7200" w:type="dxa"/>
            <w:vAlign w:val="center"/>
          </w:tcPr>
          <w:p w14:paraId="6950425D" w14:textId="421B3F6B" w:rsidR="00D24D3E" w:rsidRDefault="00D24D3E">
            <w:r>
              <w:t>Lab Science Elective</w:t>
            </w:r>
          </w:p>
        </w:tc>
      </w:tr>
      <w:tr w:rsidR="00D24D3E" w14:paraId="4A109927" w14:textId="77777777" w:rsidTr="3178416E">
        <w:tc>
          <w:tcPr>
            <w:tcW w:w="7200" w:type="dxa"/>
          </w:tcPr>
          <w:p w14:paraId="20A0F2B1" w14:textId="77777777" w:rsidR="00D24D3E" w:rsidRDefault="00710C6A">
            <w:r>
              <w:t>Science</w:t>
            </w:r>
          </w:p>
        </w:tc>
        <w:tc>
          <w:tcPr>
            <w:tcW w:w="7200" w:type="dxa"/>
            <w:vAlign w:val="center"/>
          </w:tcPr>
          <w:p w14:paraId="598B24D3" w14:textId="5894EE85" w:rsidR="00D24D3E" w:rsidRDefault="00D24D3E">
            <w:r>
              <w:t>GenEd-SR</w:t>
            </w:r>
          </w:p>
        </w:tc>
      </w:tr>
      <w:tr w:rsidR="00D24D3E" w14:paraId="177D5C7B" w14:textId="77777777" w:rsidTr="3178416E">
        <w:tc>
          <w:tcPr>
            <w:tcW w:w="7200" w:type="dxa"/>
          </w:tcPr>
          <w:p w14:paraId="79D05996" w14:textId="77777777" w:rsidR="00D24D3E" w:rsidRDefault="00710C6A">
            <w:r>
              <w:t>Mathematics</w:t>
            </w:r>
          </w:p>
        </w:tc>
        <w:tc>
          <w:tcPr>
            <w:tcW w:w="7200" w:type="dxa"/>
            <w:vAlign w:val="center"/>
          </w:tcPr>
          <w:p w14:paraId="4909C953" w14:textId="122FC6C2" w:rsidR="00D24D3E" w:rsidRDefault="00D24D3E">
            <w:r>
              <w:t>GenEd-QPS</w:t>
            </w:r>
          </w:p>
        </w:tc>
      </w:tr>
    </w:tbl>
    <w:p w14:paraId="3F51A0AB" w14:textId="1A46917B" w:rsidR="00D24D3E" w:rsidRDefault="52AD3075">
      <w:pPr>
        <w:pStyle w:val="Heading2"/>
      </w:pPr>
      <w:r>
        <w:t>BHCC to Salem State Course Articulation</w:t>
      </w:r>
    </w:p>
    <w:p w14:paraId="398D8CA0" w14:textId="040D97D0" w:rsidR="00D24D3E" w:rsidRDefault="58B044D2">
      <w:r>
        <w:t>The following table shows BHCC courses, their Salem State equivalents, credits, and how each course applies to the Salem State program.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  <w:gridCol w:w="2880"/>
        <w:gridCol w:w="2880"/>
      </w:tblGrid>
      <w:tr w:rsidR="00D24D3E" w14:paraId="481F55C7" w14:textId="77777777" w:rsidTr="3178416E">
        <w:trPr>
          <w:tblHeader/>
        </w:trPr>
        <w:tc>
          <w:tcPr>
            <w:tcW w:w="2880" w:type="dxa"/>
            <w:vAlign w:val="center"/>
          </w:tcPr>
          <w:p w14:paraId="06589B10" w14:textId="2E6CA0A3" w:rsidR="00D24D3E" w:rsidRDefault="46FB37FB">
            <w:r>
              <w:t>BHCC Course Number</w:t>
            </w:r>
          </w:p>
        </w:tc>
        <w:tc>
          <w:tcPr>
            <w:tcW w:w="2880" w:type="dxa"/>
            <w:vAlign w:val="center"/>
          </w:tcPr>
          <w:p w14:paraId="10416C7D" w14:textId="77777777" w:rsidR="00D24D3E" w:rsidRDefault="00710C6A">
            <w:r>
              <w:t>Course Title</w:t>
            </w:r>
          </w:p>
        </w:tc>
        <w:tc>
          <w:tcPr>
            <w:tcW w:w="2880" w:type="dxa"/>
            <w:vAlign w:val="center"/>
          </w:tcPr>
          <w:p w14:paraId="38EBA950" w14:textId="77777777" w:rsidR="00D24D3E" w:rsidRDefault="00710C6A">
            <w:r>
              <w:t>Credits</w:t>
            </w:r>
          </w:p>
        </w:tc>
        <w:tc>
          <w:tcPr>
            <w:tcW w:w="2880" w:type="dxa"/>
            <w:vAlign w:val="center"/>
          </w:tcPr>
          <w:p w14:paraId="43CB3ADA" w14:textId="77777777" w:rsidR="00D24D3E" w:rsidRDefault="00710C6A">
            <w:r>
              <w:t>Salem State Equivalent</w:t>
            </w:r>
          </w:p>
        </w:tc>
        <w:tc>
          <w:tcPr>
            <w:tcW w:w="2880" w:type="dxa"/>
            <w:vAlign w:val="center"/>
          </w:tcPr>
          <w:p w14:paraId="65BACFDF" w14:textId="77777777" w:rsidR="00D24D3E" w:rsidRDefault="00710C6A">
            <w:r>
              <w:t>Application to Salem State Program</w:t>
            </w:r>
          </w:p>
          <w:p w14:paraId="1642E479" w14:textId="77777777" w:rsidR="007B482D" w:rsidRDefault="007B482D"/>
          <w:p w14:paraId="669DA066" w14:textId="77777777" w:rsidR="007B482D" w:rsidRDefault="007B482D"/>
        </w:tc>
      </w:tr>
      <w:tr w:rsidR="00D24D3E" w14:paraId="7433819F" w14:textId="77777777" w:rsidTr="3178416E">
        <w:tc>
          <w:tcPr>
            <w:tcW w:w="2880" w:type="dxa"/>
            <w:vAlign w:val="center"/>
          </w:tcPr>
          <w:p w14:paraId="752A7C45" w14:textId="0FA47C00" w:rsidR="00D24D3E" w:rsidRDefault="00D24D3E">
            <w:r>
              <w:lastRenderedPageBreak/>
              <w:t>ENG-111</w:t>
            </w:r>
          </w:p>
        </w:tc>
        <w:tc>
          <w:tcPr>
            <w:tcW w:w="2880" w:type="dxa"/>
            <w:vAlign w:val="center"/>
          </w:tcPr>
          <w:p w14:paraId="79EE601E" w14:textId="1B8CA646" w:rsidR="00D24D3E" w:rsidRDefault="00D24D3E">
            <w:r>
              <w:t>College Writing I</w:t>
            </w:r>
          </w:p>
        </w:tc>
        <w:tc>
          <w:tcPr>
            <w:tcW w:w="2880" w:type="dxa"/>
            <w:vAlign w:val="center"/>
          </w:tcPr>
          <w:p w14:paraId="48EA653F" w14:textId="664CFBE1" w:rsidR="00D24D3E" w:rsidRDefault="00D24D3E">
            <w:r>
              <w:t>3</w:t>
            </w:r>
          </w:p>
        </w:tc>
        <w:tc>
          <w:tcPr>
            <w:tcW w:w="2880" w:type="dxa"/>
            <w:vAlign w:val="center"/>
          </w:tcPr>
          <w:p w14:paraId="633AEF96" w14:textId="04147793" w:rsidR="00D24D3E" w:rsidRDefault="00D24D3E">
            <w:r>
              <w:t>ENL 105 Introduction to College Writing (3)</w:t>
            </w:r>
          </w:p>
        </w:tc>
        <w:tc>
          <w:tcPr>
            <w:tcW w:w="2880" w:type="dxa"/>
            <w:vAlign w:val="center"/>
          </w:tcPr>
          <w:p w14:paraId="67063531" w14:textId="74AD761E" w:rsidR="00D24D3E" w:rsidRDefault="00D24D3E">
            <w:r>
              <w:t>Free Elective due to MassTransfer GenEd exemption</w:t>
            </w:r>
          </w:p>
        </w:tc>
      </w:tr>
      <w:tr w:rsidR="00D24D3E" w14:paraId="383D01FC" w14:textId="77777777" w:rsidTr="3178416E">
        <w:tc>
          <w:tcPr>
            <w:tcW w:w="2880" w:type="dxa"/>
            <w:vAlign w:val="center"/>
          </w:tcPr>
          <w:p w14:paraId="7700B562" w14:textId="20AB29EF" w:rsidR="00D24D3E" w:rsidRDefault="00D24D3E">
            <w:r>
              <w:t>PSY-101</w:t>
            </w:r>
          </w:p>
        </w:tc>
        <w:tc>
          <w:tcPr>
            <w:tcW w:w="2880" w:type="dxa"/>
            <w:vAlign w:val="center"/>
          </w:tcPr>
          <w:p w14:paraId="713B5DEB" w14:textId="50F0DCA0" w:rsidR="00D24D3E" w:rsidRDefault="00D24D3E">
            <w:r>
              <w:t>Principles of Psychology</w:t>
            </w:r>
          </w:p>
        </w:tc>
        <w:tc>
          <w:tcPr>
            <w:tcW w:w="2880" w:type="dxa"/>
            <w:vAlign w:val="center"/>
          </w:tcPr>
          <w:p w14:paraId="0D8F012D" w14:textId="7E13D4AF" w:rsidR="00D24D3E" w:rsidRDefault="00D24D3E">
            <w:r>
              <w:t>3</w:t>
            </w:r>
          </w:p>
        </w:tc>
        <w:tc>
          <w:tcPr>
            <w:tcW w:w="2880" w:type="dxa"/>
            <w:vAlign w:val="center"/>
          </w:tcPr>
          <w:p w14:paraId="422CD81D" w14:textId="4FFB538E" w:rsidR="00D24D3E" w:rsidRDefault="00D24D3E">
            <w:r>
              <w:t>PSY 101 General Psychology (3)</w:t>
            </w:r>
          </w:p>
        </w:tc>
        <w:tc>
          <w:tcPr>
            <w:tcW w:w="2880" w:type="dxa"/>
            <w:vAlign w:val="center"/>
          </w:tcPr>
          <w:p w14:paraId="4D6BB64A" w14:textId="6C889E9E" w:rsidR="00D24D3E" w:rsidRDefault="00D24D3E">
            <w:r>
              <w:t>Free Elective due to MassTransfer GenEd exemption</w:t>
            </w:r>
          </w:p>
        </w:tc>
      </w:tr>
      <w:tr w:rsidR="00D24D3E" w14:paraId="78A201D5" w14:textId="77777777" w:rsidTr="3178416E">
        <w:tc>
          <w:tcPr>
            <w:tcW w:w="2880" w:type="dxa"/>
            <w:vAlign w:val="center"/>
          </w:tcPr>
          <w:p w14:paraId="1781F6DE" w14:textId="5903B74D" w:rsidR="00D24D3E" w:rsidRDefault="00D24D3E">
            <w:r>
              <w:t>GenEd-CW</w:t>
            </w:r>
          </w:p>
        </w:tc>
        <w:tc>
          <w:tcPr>
            <w:tcW w:w="2880" w:type="dxa"/>
            <w:vAlign w:val="center"/>
          </w:tcPr>
          <w:p w14:paraId="6FE85FB6" w14:textId="77FEF648" w:rsidR="00D24D3E" w:rsidRDefault="00D24D3E">
            <w:r>
              <w:t>Creative Work</w:t>
            </w:r>
          </w:p>
        </w:tc>
        <w:tc>
          <w:tcPr>
            <w:tcW w:w="2880" w:type="dxa"/>
            <w:vAlign w:val="center"/>
          </w:tcPr>
          <w:p w14:paraId="40ACCABE" w14:textId="4CF0C1EC" w:rsidR="00D24D3E" w:rsidRDefault="00D24D3E">
            <w:r>
              <w:t>3</w:t>
            </w:r>
          </w:p>
        </w:tc>
        <w:tc>
          <w:tcPr>
            <w:tcW w:w="2880" w:type="dxa"/>
            <w:vAlign w:val="center"/>
          </w:tcPr>
          <w:p w14:paraId="3FEABE27" w14:textId="241762F7" w:rsidR="00D24D3E" w:rsidRDefault="00D24D3E">
            <w:r>
              <w:t>SSUT51 Humanities / Creative Arts</w:t>
            </w:r>
          </w:p>
        </w:tc>
        <w:tc>
          <w:tcPr>
            <w:tcW w:w="2880" w:type="dxa"/>
            <w:vAlign w:val="center"/>
          </w:tcPr>
          <w:p w14:paraId="2B8DC3EC" w14:textId="4BF0F03C" w:rsidR="00D24D3E" w:rsidRDefault="00D24D3E">
            <w:r>
              <w:t>Free Elective due to MassTransfer GenEd exemption</w:t>
            </w:r>
          </w:p>
        </w:tc>
      </w:tr>
      <w:tr w:rsidR="00D24D3E" w14:paraId="1D61B18D" w14:textId="77777777" w:rsidTr="3178416E">
        <w:tc>
          <w:tcPr>
            <w:tcW w:w="2880" w:type="dxa"/>
            <w:vAlign w:val="center"/>
          </w:tcPr>
          <w:p w14:paraId="7A2D450E" w14:textId="665135F5" w:rsidR="00D24D3E" w:rsidRDefault="00D24D3E">
            <w:r>
              <w:t>CRJ-101</w:t>
            </w:r>
          </w:p>
        </w:tc>
        <w:tc>
          <w:tcPr>
            <w:tcW w:w="2880" w:type="dxa"/>
            <w:vAlign w:val="center"/>
          </w:tcPr>
          <w:p w14:paraId="35BF33E1" w14:textId="77BFCDDB" w:rsidR="00D24D3E" w:rsidRDefault="00D24D3E">
            <w:r>
              <w:t>Introduction to Criminal Justice</w:t>
            </w:r>
          </w:p>
        </w:tc>
        <w:tc>
          <w:tcPr>
            <w:tcW w:w="2880" w:type="dxa"/>
            <w:vAlign w:val="center"/>
          </w:tcPr>
          <w:p w14:paraId="03361A14" w14:textId="62DED21D" w:rsidR="00D24D3E" w:rsidRDefault="00D24D3E">
            <w:r>
              <w:t>3</w:t>
            </w:r>
          </w:p>
        </w:tc>
        <w:tc>
          <w:tcPr>
            <w:tcW w:w="2880" w:type="dxa"/>
            <w:vAlign w:val="center"/>
          </w:tcPr>
          <w:p w14:paraId="4D9334DA" w14:textId="6354575B" w:rsidR="00D24D3E" w:rsidRDefault="00D24D3E">
            <w:r>
              <w:t>CRJ 101 Introduction to Criminal Justice (3)</w:t>
            </w:r>
          </w:p>
        </w:tc>
        <w:tc>
          <w:tcPr>
            <w:tcW w:w="2880" w:type="dxa"/>
            <w:vAlign w:val="center"/>
          </w:tcPr>
          <w:p w14:paraId="235F62E5" w14:textId="7351B4F4" w:rsidR="00D24D3E" w:rsidRDefault="00D24D3E">
            <w:r>
              <w:t>Major Core Course</w:t>
            </w:r>
          </w:p>
        </w:tc>
      </w:tr>
      <w:tr w:rsidR="00D24D3E" w14:paraId="368A9DDE" w14:textId="77777777" w:rsidTr="3178416E">
        <w:tc>
          <w:tcPr>
            <w:tcW w:w="2880" w:type="dxa"/>
            <w:vAlign w:val="center"/>
          </w:tcPr>
          <w:p w14:paraId="47E53734" w14:textId="1A6CE8E0" w:rsidR="00D24D3E" w:rsidRDefault="00D24D3E">
            <w:r>
              <w:t>CRJ-103</w:t>
            </w:r>
          </w:p>
        </w:tc>
        <w:tc>
          <w:tcPr>
            <w:tcW w:w="2880" w:type="dxa"/>
            <w:vAlign w:val="center"/>
          </w:tcPr>
          <w:p w14:paraId="3F839C95" w14:textId="501A58C2" w:rsidR="00D24D3E" w:rsidRDefault="00D24D3E">
            <w:r>
              <w:t>Criminal Law</w:t>
            </w:r>
          </w:p>
        </w:tc>
        <w:tc>
          <w:tcPr>
            <w:tcW w:w="2880" w:type="dxa"/>
            <w:vAlign w:val="center"/>
          </w:tcPr>
          <w:p w14:paraId="371AE00A" w14:textId="74077443" w:rsidR="00D24D3E" w:rsidRDefault="00D24D3E">
            <w:r>
              <w:t>3</w:t>
            </w:r>
          </w:p>
        </w:tc>
        <w:tc>
          <w:tcPr>
            <w:tcW w:w="2880" w:type="dxa"/>
            <w:vAlign w:val="center"/>
          </w:tcPr>
          <w:p w14:paraId="1D11A64B" w14:textId="7443A85E" w:rsidR="00D24D3E" w:rsidRDefault="00D24D3E">
            <w:r>
              <w:t>CRJ 205 Criminal Law (3)</w:t>
            </w:r>
          </w:p>
        </w:tc>
        <w:tc>
          <w:tcPr>
            <w:tcW w:w="2880" w:type="dxa"/>
            <w:vAlign w:val="center"/>
          </w:tcPr>
          <w:p w14:paraId="78435891" w14:textId="77777777" w:rsidR="00D24D3E" w:rsidRDefault="00D24D3E">
            <w:r>
              <w:t>Major Core Course</w:t>
            </w:r>
          </w:p>
          <w:p w14:paraId="492549BC" w14:textId="60E6C18E" w:rsidR="00040BEF" w:rsidRDefault="00040BEF"/>
        </w:tc>
      </w:tr>
      <w:tr w:rsidR="00D24D3E" w14:paraId="7326057A" w14:textId="77777777" w:rsidTr="3178416E">
        <w:tc>
          <w:tcPr>
            <w:tcW w:w="2880" w:type="dxa"/>
            <w:vAlign w:val="center"/>
          </w:tcPr>
          <w:p w14:paraId="7ED72F0D" w14:textId="2847E395" w:rsidR="00D24D3E" w:rsidRDefault="00D24D3E">
            <w:r>
              <w:t>ENG-112</w:t>
            </w:r>
          </w:p>
        </w:tc>
        <w:tc>
          <w:tcPr>
            <w:tcW w:w="2880" w:type="dxa"/>
            <w:vAlign w:val="center"/>
          </w:tcPr>
          <w:p w14:paraId="20350B06" w14:textId="68E48AB2" w:rsidR="00D24D3E" w:rsidRDefault="00D24D3E">
            <w:r>
              <w:t>College Writing II</w:t>
            </w:r>
          </w:p>
        </w:tc>
        <w:tc>
          <w:tcPr>
            <w:tcW w:w="2880" w:type="dxa"/>
            <w:vAlign w:val="center"/>
          </w:tcPr>
          <w:p w14:paraId="2DF49E0D" w14:textId="16A5285F" w:rsidR="00D24D3E" w:rsidRDefault="00D24D3E">
            <w:r>
              <w:t>3</w:t>
            </w:r>
          </w:p>
        </w:tc>
        <w:tc>
          <w:tcPr>
            <w:tcW w:w="2880" w:type="dxa"/>
            <w:vAlign w:val="center"/>
          </w:tcPr>
          <w:p w14:paraId="1C602D65" w14:textId="6868771A" w:rsidR="00D24D3E" w:rsidRDefault="00D24D3E">
            <w:r>
              <w:t>ENL 110 Foundations of Writing (3)</w:t>
            </w:r>
          </w:p>
        </w:tc>
        <w:tc>
          <w:tcPr>
            <w:tcW w:w="2880" w:type="dxa"/>
            <w:vAlign w:val="center"/>
          </w:tcPr>
          <w:p w14:paraId="30BA38E9" w14:textId="18C10B93" w:rsidR="00D24D3E" w:rsidRDefault="00D24D3E">
            <w:r>
              <w:t>Free Elective due to MassTransfer GenEd exemption</w:t>
            </w:r>
          </w:p>
        </w:tc>
      </w:tr>
      <w:tr w:rsidR="00D24D3E" w14:paraId="6ADAF84E" w14:textId="77777777" w:rsidTr="3178416E">
        <w:tc>
          <w:tcPr>
            <w:tcW w:w="2880" w:type="dxa"/>
            <w:vAlign w:val="center"/>
          </w:tcPr>
          <w:p w14:paraId="14AD1A6D" w14:textId="29F8F816" w:rsidR="00D24D3E" w:rsidRDefault="00D24D3E">
            <w:r>
              <w:t>SOC-101</w:t>
            </w:r>
          </w:p>
        </w:tc>
        <w:tc>
          <w:tcPr>
            <w:tcW w:w="2880" w:type="dxa"/>
            <w:vAlign w:val="center"/>
          </w:tcPr>
          <w:p w14:paraId="4FDB79E0" w14:textId="63759E71" w:rsidR="00D24D3E" w:rsidRDefault="00D24D3E">
            <w:r>
              <w:t>Principles of Sociology</w:t>
            </w:r>
          </w:p>
        </w:tc>
        <w:tc>
          <w:tcPr>
            <w:tcW w:w="2880" w:type="dxa"/>
            <w:vAlign w:val="center"/>
          </w:tcPr>
          <w:p w14:paraId="31DF5BA5" w14:textId="17E474B8" w:rsidR="00D24D3E" w:rsidRDefault="00D24D3E">
            <w:r>
              <w:t>3</w:t>
            </w:r>
          </w:p>
        </w:tc>
        <w:tc>
          <w:tcPr>
            <w:tcW w:w="2880" w:type="dxa"/>
            <w:vAlign w:val="center"/>
          </w:tcPr>
          <w:p w14:paraId="60CB978A" w14:textId="3149227E" w:rsidR="00D24D3E" w:rsidRDefault="00D24D3E">
            <w:r>
              <w:t>SOC 110 Introduction to Sociology (3)</w:t>
            </w:r>
          </w:p>
        </w:tc>
        <w:tc>
          <w:tcPr>
            <w:tcW w:w="2880" w:type="dxa"/>
            <w:vAlign w:val="center"/>
          </w:tcPr>
          <w:p w14:paraId="7D8177B9" w14:textId="21D3E560" w:rsidR="00D24D3E" w:rsidRDefault="00D24D3E">
            <w:r>
              <w:t>Free Elective due to MassTransfer GenEd exemption</w:t>
            </w:r>
          </w:p>
        </w:tc>
      </w:tr>
      <w:tr w:rsidR="00D24D3E" w14:paraId="7AE768BF" w14:textId="77777777" w:rsidTr="3178416E">
        <w:tc>
          <w:tcPr>
            <w:tcW w:w="2880" w:type="dxa"/>
            <w:vAlign w:val="center"/>
          </w:tcPr>
          <w:p w14:paraId="6D74AB2A" w14:textId="76C88CF9" w:rsidR="00D24D3E" w:rsidRDefault="00D24D3E">
            <w:r>
              <w:t>GenEd-QPS</w:t>
            </w:r>
          </w:p>
        </w:tc>
        <w:tc>
          <w:tcPr>
            <w:tcW w:w="2880" w:type="dxa"/>
            <w:vAlign w:val="center"/>
          </w:tcPr>
          <w:p w14:paraId="2FD75A94" w14:textId="652034B7" w:rsidR="00D24D3E" w:rsidRDefault="00D24D3E">
            <w:r>
              <w:t>Quantitative Problem Solving</w:t>
            </w:r>
          </w:p>
        </w:tc>
        <w:tc>
          <w:tcPr>
            <w:tcW w:w="2880" w:type="dxa"/>
            <w:vAlign w:val="center"/>
          </w:tcPr>
          <w:p w14:paraId="73BA9E07" w14:textId="1675D6E2" w:rsidR="00D24D3E" w:rsidRDefault="00D24D3E">
            <w:r>
              <w:t>3–4</w:t>
            </w:r>
          </w:p>
        </w:tc>
        <w:tc>
          <w:tcPr>
            <w:tcW w:w="2880" w:type="dxa"/>
            <w:vAlign w:val="center"/>
          </w:tcPr>
          <w:p w14:paraId="594D7092" w14:textId="4FB88678" w:rsidR="00D24D3E" w:rsidRDefault="00D24D3E">
            <w:r>
              <w:t>SSUT63 Quantitative Reasoning</w:t>
            </w:r>
          </w:p>
        </w:tc>
        <w:tc>
          <w:tcPr>
            <w:tcW w:w="2880" w:type="dxa"/>
            <w:vAlign w:val="center"/>
          </w:tcPr>
          <w:p w14:paraId="0AE47EF6" w14:textId="5E3AB89B" w:rsidR="00D24D3E" w:rsidRDefault="00D24D3E">
            <w:r>
              <w:t>Free Elective due to MassTransfer GenEd exemption</w:t>
            </w:r>
          </w:p>
        </w:tc>
      </w:tr>
      <w:tr w:rsidR="00D24D3E" w14:paraId="50323F9F" w14:textId="77777777" w:rsidTr="3178416E">
        <w:tc>
          <w:tcPr>
            <w:tcW w:w="2880" w:type="dxa"/>
            <w:vAlign w:val="center"/>
          </w:tcPr>
          <w:p w14:paraId="1AAA6F3C" w14:textId="55B2FDD9" w:rsidR="00D24D3E" w:rsidRDefault="00D24D3E">
            <w:r>
              <w:t>CRJ-107</w:t>
            </w:r>
          </w:p>
        </w:tc>
        <w:tc>
          <w:tcPr>
            <w:tcW w:w="2880" w:type="dxa"/>
            <w:vAlign w:val="center"/>
          </w:tcPr>
          <w:p w14:paraId="177A106A" w14:textId="2BEDAC5C" w:rsidR="00D24D3E" w:rsidRDefault="00D24D3E">
            <w:r>
              <w:t>Introduction to Corrections</w:t>
            </w:r>
          </w:p>
        </w:tc>
        <w:tc>
          <w:tcPr>
            <w:tcW w:w="2880" w:type="dxa"/>
            <w:vAlign w:val="center"/>
          </w:tcPr>
          <w:p w14:paraId="40D46E27" w14:textId="4E676086" w:rsidR="00D24D3E" w:rsidRDefault="00D24D3E">
            <w:r>
              <w:t>3</w:t>
            </w:r>
          </w:p>
        </w:tc>
        <w:tc>
          <w:tcPr>
            <w:tcW w:w="2880" w:type="dxa"/>
            <w:vAlign w:val="center"/>
          </w:tcPr>
          <w:p w14:paraId="30929820" w14:textId="51F9C080" w:rsidR="00D24D3E" w:rsidRDefault="00D24D3E">
            <w:r>
              <w:t>CRJ 352 Corrections (3)</w:t>
            </w:r>
          </w:p>
        </w:tc>
        <w:tc>
          <w:tcPr>
            <w:tcW w:w="2880" w:type="dxa"/>
            <w:vAlign w:val="center"/>
          </w:tcPr>
          <w:p w14:paraId="67498136" w14:textId="77777777" w:rsidR="00D24D3E" w:rsidRDefault="00D24D3E">
            <w:r>
              <w:t>Major Core Course</w:t>
            </w:r>
          </w:p>
          <w:p w14:paraId="02E2C1D2" w14:textId="63A79C72" w:rsidR="00040BEF" w:rsidRDefault="00040BEF"/>
        </w:tc>
      </w:tr>
      <w:tr w:rsidR="00D24D3E" w14:paraId="12F480B8" w14:textId="77777777" w:rsidTr="3178416E">
        <w:tc>
          <w:tcPr>
            <w:tcW w:w="2880" w:type="dxa"/>
            <w:vAlign w:val="center"/>
          </w:tcPr>
          <w:p w14:paraId="32BFA8A8" w14:textId="2E09B713" w:rsidR="00D24D3E" w:rsidRDefault="00D24D3E">
            <w:r>
              <w:t>CRJ-225</w:t>
            </w:r>
          </w:p>
        </w:tc>
        <w:tc>
          <w:tcPr>
            <w:tcW w:w="2880" w:type="dxa"/>
            <w:vAlign w:val="center"/>
          </w:tcPr>
          <w:p w14:paraId="7DB6031A" w14:textId="6DB363BC" w:rsidR="00D24D3E" w:rsidRDefault="00D24D3E">
            <w:r>
              <w:t>Policing</w:t>
            </w:r>
          </w:p>
        </w:tc>
        <w:tc>
          <w:tcPr>
            <w:tcW w:w="2880" w:type="dxa"/>
            <w:vAlign w:val="center"/>
          </w:tcPr>
          <w:p w14:paraId="4AA206FD" w14:textId="15A1D26B" w:rsidR="00D24D3E" w:rsidRDefault="00D24D3E">
            <w:r>
              <w:t>3</w:t>
            </w:r>
          </w:p>
        </w:tc>
        <w:tc>
          <w:tcPr>
            <w:tcW w:w="2880" w:type="dxa"/>
            <w:vAlign w:val="center"/>
          </w:tcPr>
          <w:p w14:paraId="44F2EC34" w14:textId="05D69BBF" w:rsidR="00D24D3E" w:rsidRDefault="00D24D3E">
            <w:r>
              <w:t>CRJ 330 Police Studies: Analysis &amp; Research (3)</w:t>
            </w:r>
          </w:p>
        </w:tc>
        <w:tc>
          <w:tcPr>
            <w:tcW w:w="2880" w:type="dxa"/>
            <w:vAlign w:val="center"/>
          </w:tcPr>
          <w:p w14:paraId="365C6DFE" w14:textId="4CA717A7" w:rsidR="00D24D3E" w:rsidRDefault="00D24D3E">
            <w:r>
              <w:t>Major Core Course</w:t>
            </w:r>
          </w:p>
        </w:tc>
      </w:tr>
      <w:tr w:rsidR="00D24D3E" w14:paraId="07B46124" w14:textId="77777777" w:rsidTr="3178416E">
        <w:tc>
          <w:tcPr>
            <w:tcW w:w="2880" w:type="dxa"/>
            <w:vAlign w:val="center"/>
          </w:tcPr>
          <w:p w14:paraId="48FAC558" w14:textId="608C837E" w:rsidR="00D24D3E" w:rsidRDefault="00D24D3E">
            <w:r>
              <w:t>SOC-207</w:t>
            </w:r>
          </w:p>
        </w:tc>
        <w:tc>
          <w:tcPr>
            <w:tcW w:w="2880" w:type="dxa"/>
            <w:vAlign w:val="center"/>
          </w:tcPr>
          <w:p w14:paraId="5771AB24" w14:textId="19152A9D" w:rsidR="00D24D3E" w:rsidRDefault="00D24D3E">
            <w:r>
              <w:t>Criminology</w:t>
            </w:r>
          </w:p>
        </w:tc>
        <w:tc>
          <w:tcPr>
            <w:tcW w:w="2880" w:type="dxa"/>
            <w:vAlign w:val="center"/>
          </w:tcPr>
          <w:p w14:paraId="3EBF6CAE" w14:textId="09D86ABB" w:rsidR="00D24D3E" w:rsidRDefault="00D24D3E">
            <w:r>
              <w:t>3</w:t>
            </w:r>
          </w:p>
        </w:tc>
        <w:tc>
          <w:tcPr>
            <w:tcW w:w="2880" w:type="dxa"/>
            <w:vAlign w:val="center"/>
          </w:tcPr>
          <w:p w14:paraId="50B91891" w14:textId="6C3EF047" w:rsidR="00D24D3E" w:rsidRDefault="00D24D3E">
            <w:r>
              <w:t>SOC 242 Principles of Criminology (3)</w:t>
            </w:r>
          </w:p>
        </w:tc>
        <w:tc>
          <w:tcPr>
            <w:tcW w:w="2880" w:type="dxa"/>
            <w:vAlign w:val="center"/>
          </w:tcPr>
          <w:p w14:paraId="67F045D8" w14:textId="27793B41" w:rsidR="00D24D3E" w:rsidRDefault="00D24D3E">
            <w:r>
              <w:t>Free Elective due to MassTransfer GenEd exemption</w:t>
            </w:r>
          </w:p>
        </w:tc>
      </w:tr>
      <w:tr w:rsidR="00D24D3E" w14:paraId="55D01214" w14:textId="77777777" w:rsidTr="3178416E">
        <w:tc>
          <w:tcPr>
            <w:tcW w:w="2880" w:type="dxa"/>
            <w:vAlign w:val="center"/>
          </w:tcPr>
          <w:p w14:paraId="2DFF443F" w14:textId="0C6CCF03" w:rsidR="00D24D3E" w:rsidRDefault="00D24D3E">
            <w:r>
              <w:t>CRJ-211</w:t>
            </w:r>
          </w:p>
        </w:tc>
        <w:tc>
          <w:tcPr>
            <w:tcW w:w="2880" w:type="dxa"/>
            <w:vAlign w:val="center"/>
          </w:tcPr>
          <w:p w14:paraId="34E9F822" w14:textId="35B3C3E3" w:rsidR="00D24D3E" w:rsidRDefault="00D24D3E">
            <w:r>
              <w:t>Criminal Procedure</w:t>
            </w:r>
          </w:p>
        </w:tc>
        <w:tc>
          <w:tcPr>
            <w:tcW w:w="2880" w:type="dxa"/>
            <w:vAlign w:val="center"/>
          </w:tcPr>
          <w:p w14:paraId="0EE102A0" w14:textId="326C3B40" w:rsidR="00D24D3E" w:rsidRDefault="00D24D3E">
            <w:r>
              <w:t>3</w:t>
            </w:r>
          </w:p>
        </w:tc>
        <w:tc>
          <w:tcPr>
            <w:tcW w:w="2880" w:type="dxa"/>
            <w:vAlign w:val="center"/>
          </w:tcPr>
          <w:p w14:paraId="692E7888" w14:textId="3960EE26" w:rsidR="00D24D3E" w:rsidRDefault="00D24D3E">
            <w:r>
              <w:t>CRJ T51 Criminal Justice Major</w:t>
            </w:r>
          </w:p>
        </w:tc>
        <w:tc>
          <w:tcPr>
            <w:tcW w:w="2880" w:type="dxa"/>
            <w:vAlign w:val="center"/>
          </w:tcPr>
          <w:p w14:paraId="36D2F364" w14:textId="0C316873" w:rsidR="00D24D3E" w:rsidRDefault="00D24D3E">
            <w:r>
              <w:t>Criminal Justice Elective</w:t>
            </w:r>
          </w:p>
        </w:tc>
      </w:tr>
      <w:tr w:rsidR="00D24D3E" w14:paraId="6830BA95" w14:textId="77777777" w:rsidTr="3178416E">
        <w:tc>
          <w:tcPr>
            <w:tcW w:w="2880" w:type="dxa"/>
            <w:vAlign w:val="center"/>
          </w:tcPr>
          <w:p w14:paraId="2A525F6F" w14:textId="7459A027" w:rsidR="00D24D3E" w:rsidRDefault="00D24D3E">
            <w:r>
              <w:t>GenEd-SR</w:t>
            </w:r>
          </w:p>
        </w:tc>
        <w:tc>
          <w:tcPr>
            <w:tcW w:w="2880" w:type="dxa"/>
            <w:vAlign w:val="center"/>
          </w:tcPr>
          <w:p w14:paraId="3523FAD2" w14:textId="36A34735" w:rsidR="00D24D3E" w:rsidRDefault="00D24D3E">
            <w:r>
              <w:t>Scientific Reasoning</w:t>
            </w:r>
          </w:p>
        </w:tc>
        <w:tc>
          <w:tcPr>
            <w:tcW w:w="2880" w:type="dxa"/>
            <w:vAlign w:val="center"/>
          </w:tcPr>
          <w:p w14:paraId="405A076E" w14:textId="31D05EA4" w:rsidR="00D24D3E" w:rsidRDefault="00D24D3E">
            <w:r>
              <w:t>4</w:t>
            </w:r>
          </w:p>
        </w:tc>
        <w:tc>
          <w:tcPr>
            <w:tcW w:w="2880" w:type="dxa"/>
            <w:vAlign w:val="center"/>
          </w:tcPr>
          <w:p w14:paraId="58DBE931" w14:textId="01D0E899" w:rsidR="00D24D3E" w:rsidRDefault="00D24D3E">
            <w:r>
              <w:t>SSUT61 Laboratory Science</w:t>
            </w:r>
          </w:p>
        </w:tc>
        <w:tc>
          <w:tcPr>
            <w:tcW w:w="2880" w:type="dxa"/>
            <w:vAlign w:val="center"/>
          </w:tcPr>
          <w:p w14:paraId="078DDBAA" w14:textId="6F8735A1" w:rsidR="00D24D3E" w:rsidRDefault="00D24D3E">
            <w:r>
              <w:t>Free Elective due to MassTransfer GenEd exemption</w:t>
            </w:r>
          </w:p>
        </w:tc>
      </w:tr>
      <w:tr w:rsidR="00D24D3E" w14:paraId="78E9A6B4" w14:textId="77777777" w:rsidTr="3178416E">
        <w:tc>
          <w:tcPr>
            <w:tcW w:w="2880" w:type="dxa"/>
            <w:vAlign w:val="center"/>
          </w:tcPr>
          <w:p w14:paraId="3072DE51" w14:textId="54570059" w:rsidR="00D24D3E" w:rsidRDefault="00D24D3E">
            <w:r>
              <w:t>Elective-CRJ</w:t>
            </w:r>
          </w:p>
        </w:tc>
        <w:tc>
          <w:tcPr>
            <w:tcW w:w="2880" w:type="dxa"/>
            <w:vAlign w:val="center"/>
          </w:tcPr>
          <w:p w14:paraId="41C78A64" w14:textId="074CAD8C" w:rsidR="00D24D3E" w:rsidRDefault="00D24D3E">
            <w:r>
              <w:t>Career Elective</w:t>
            </w:r>
          </w:p>
        </w:tc>
        <w:tc>
          <w:tcPr>
            <w:tcW w:w="2880" w:type="dxa"/>
            <w:vAlign w:val="center"/>
          </w:tcPr>
          <w:p w14:paraId="1F14E450" w14:textId="1A7E90ED" w:rsidR="00D24D3E" w:rsidRDefault="00D24D3E">
            <w:r>
              <w:t>3</w:t>
            </w:r>
          </w:p>
        </w:tc>
        <w:tc>
          <w:tcPr>
            <w:tcW w:w="2880" w:type="dxa"/>
            <w:vAlign w:val="center"/>
          </w:tcPr>
          <w:p w14:paraId="7F879D90" w14:textId="33296A1D" w:rsidR="00D24D3E" w:rsidRDefault="00D24D3E">
            <w:r>
              <w:t>CRJ T51 Criminal Justice Major</w:t>
            </w:r>
          </w:p>
        </w:tc>
        <w:tc>
          <w:tcPr>
            <w:tcW w:w="2880" w:type="dxa"/>
            <w:vAlign w:val="center"/>
          </w:tcPr>
          <w:p w14:paraId="77ED8B3E" w14:textId="77777777" w:rsidR="00D24D3E" w:rsidRDefault="00D24D3E">
            <w:r>
              <w:t>Criminal Justice Elective</w:t>
            </w:r>
          </w:p>
          <w:p w14:paraId="7E0B8593" w14:textId="77777777" w:rsidR="00730A46" w:rsidRDefault="00730A46"/>
          <w:p w14:paraId="10B4889D" w14:textId="53A66F17" w:rsidR="00730A46" w:rsidRDefault="00730A46"/>
        </w:tc>
      </w:tr>
      <w:tr w:rsidR="00D24D3E" w14:paraId="1A890E6E" w14:textId="77777777" w:rsidTr="3178416E">
        <w:tc>
          <w:tcPr>
            <w:tcW w:w="2880" w:type="dxa"/>
            <w:vAlign w:val="center"/>
          </w:tcPr>
          <w:p w14:paraId="36AD4605" w14:textId="552A2BAD" w:rsidR="00D24D3E" w:rsidRDefault="00D24D3E">
            <w:r>
              <w:lastRenderedPageBreak/>
              <w:t>Behavioral Science Elective</w:t>
            </w:r>
          </w:p>
        </w:tc>
        <w:tc>
          <w:tcPr>
            <w:tcW w:w="2880" w:type="dxa"/>
            <w:vAlign w:val="center"/>
          </w:tcPr>
          <w:p w14:paraId="306406C2" w14:textId="739A8AEA" w:rsidR="00D24D3E" w:rsidRDefault="00D24D3E">
            <w:r>
              <w:t>BHCC Behavioral Science Elective</w:t>
            </w:r>
          </w:p>
        </w:tc>
        <w:tc>
          <w:tcPr>
            <w:tcW w:w="2880" w:type="dxa"/>
            <w:vAlign w:val="center"/>
          </w:tcPr>
          <w:p w14:paraId="08640B42" w14:textId="5F6CBD31" w:rsidR="00D24D3E" w:rsidRDefault="00D24D3E">
            <w:r>
              <w:t>3</w:t>
            </w:r>
          </w:p>
        </w:tc>
        <w:tc>
          <w:tcPr>
            <w:tcW w:w="2880" w:type="dxa"/>
            <w:vAlign w:val="center"/>
          </w:tcPr>
          <w:p w14:paraId="0110A119" w14:textId="134B60E4" w:rsidR="00D24D3E" w:rsidRDefault="00D24D3E">
            <w:r>
              <w:t>SSU Behavioral Science Elective</w:t>
            </w:r>
          </w:p>
        </w:tc>
        <w:tc>
          <w:tcPr>
            <w:tcW w:w="2880" w:type="dxa"/>
            <w:vAlign w:val="center"/>
          </w:tcPr>
          <w:p w14:paraId="010FE147" w14:textId="77777777" w:rsidR="00D24D3E" w:rsidRDefault="00D24D3E">
            <w:r>
              <w:t>Free Elective</w:t>
            </w:r>
          </w:p>
          <w:p w14:paraId="564735CB" w14:textId="77777777" w:rsidR="007B482D" w:rsidRDefault="007B482D"/>
          <w:p w14:paraId="7600DF72" w14:textId="1ACA0518" w:rsidR="007B482D" w:rsidRDefault="007B482D"/>
        </w:tc>
      </w:tr>
      <w:tr w:rsidR="00D24D3E" w14:paraId="4C313D2B" w14:textId="77777777" w:rsidTr="3178416E">
        <w:tc>
          <w:tcPr>
            <w:tcW w:w="2880" w:type="dxa"/>
            <w:vAlign w:val="center"/>
          </w:tcPr>
          <w:p w14:paraId="16FB5446" w14:textId="6090B3E5" w:rsidR="00D24D3E" w:rsidRDefault="00D24D3E">
            <w:r>
              <w:t>CRJ-275</w:t>
            </w:r>
          </w:p>
        </w:tc>
        <w:tc>
          <w:tcPr>
            <w:tcW w:w="2880" w:type="dxa"/>
            <w:vAlign w:val="center"/>
          </w:tcPr>
          <w:p w14:paraId="42DCD1C1" w14:textId="3A6F7CEE" w:rsidR="00D24D3E" w:rsidRDefault="00D24D3E">
            <w:r>
              <w:t>Criminal Justice Capstone</w:t>
            </w:r>
          </w:p>
        </w:tc>
        <w:tc>
          <w:tcPr>
            <w:tcW w:w="2880" w:type="dxa"/>
            <w:vAlign w:val="center"/>
          </w:tcPr>
          <w:p w14:paraId="2C67A82A" w14:textId="1C47DF95" w:rsidR="00D24D3E" w:rsidRDefault="00D24D3E">
            <w:r>
              <w:t>3</w:t>
            </w:r>
          </w:p>
        </w:tc>
        <w:tc>
          <w:tcPr>
            <w:tcW w:w="2880" w:type="dxa"/>
            <w:vAlign w:val="center"/>
          </w:tcPr>
          <w:p w14:paraId="1FAB1EF0" w14:textId="1683D60B" w:rsidR="00D24D3E" w:rsidRDefault="00D24D3E">
            <w:r>
              <w:t>CRJ T51 Criminal Justice Major</w:t>
            </w:r>
          </w:p>
        </w:tc>
        <w:tc>
          <w:tcPr>
            <w:tcW w:w="2880" w:type="dxa"/>
            <w:vAlign w:val="center"/>
          </w:tcPr>
          <w:p w14:paraId="02CEA233" w14:textId="0170AAF1" w:rsidR="00D24D3E" w:rsidRDefault="00D24D3E">
            <w:r>
              <w:t>Criminal Justice Elective</w:t>
            </w:r>
          </w:p>
        </w:tc>
      </w:tr>
      <w:tr w:rsidR="00D24D3E" w14:paraId="71BFB782" w14:textId="77777777" w:rsidTr="3178416E">
        <w:tc>
          <w:tcPr>
            <w:tcW w:w="2880" w:type="dxa"/>
            <w:vAlign w:val="center"/>
          </w:tcPr>
          <w:p w14:paraId="18046EC5" w14:textId="37B00DBB" w:rsidR="00D24D3E" w:rsidRDefault="00D24D3E">
            <w:r>
              <w:t>Lab Science Elective</w:t>
            </w:r>
          </w:p>
        </w:tc>
        <w:tc>
          <w:tcPr>
            <w:tcW w:w="2880" w:type="dxa"/>
            <w:vAlign w:val="center"/>
          </w:tcPr>
          <w:p w14:paraId="7D1A455E" w14:textId="01B0E315" w:rsidR="00D24D3E" w:rsidRDefault="00D24D3E">
            <w:r>
              <w:t>BHCC MassTransfer Lab Science Elective</w:t>
            </w:r>
          </w:p>
        </w:tc>
        <w:tc>
          <w:tcPr>
            <w:tcW w:w="2880" w:type="dxa"/>
            <w:vAlign w:val="center"/>
          </w:tcPr>
          <w:p w14:paraId="73E42420" w14:textId="6CCE51C8" w:rsidR="00D24D3E" w:rsidRDefault="00D24D3E">
            <w:r>
              <w:t>4</w:t>
            </w:r>
          </w:p>
        </w:tc>
        <w:tc>
          <w:tcPr>
            <w:tcW w:w="2880" w:type="dxa"/>
            <w:vAlign w:val="center"/>
          </w:tcPr>
          <w:p w14:paraId="124ADEEE" w14:textId="7A8A95DA" w:rsidR="00D24D3E" w:rsidRDefault="00D24D3E">
            <w:r>
              <w:t>SSU Lab Science Elective</w:t>
            </w:r>
          </w:p>
        </w:tc>
        <w:tc>
          <w:tcPr>
            <w:tcW w:w="2880" w:type="dxa"/>
            <w:vAlign w:val="center"/>
          </w:tcPr>
          <w:p w14:paraId="5D571B50" w14:textId="2ACAE420" w:rsidR="00D24D3E" w:rsidRDefault="00D24D3E">
            <w:r>
              <w:t>Free Elective due to MassTransfer GenEd exemption</w:t>
            </w:r>
          </w:p>
        </w:tc>
      </w:tr>
      <w:tr w:rsidR="00D24D3E" w14:paraId="4606279F" w14:textId="77777777" w:rsidTr="3178416E">
        <w:tc>
          <w:tcPr>
            <w:tcW w:w="2880" w:type="dxa"/>
            <w:vAlign w:val="center"/>
          </w:tcPr>
          <w:p w14:paraId="62EFE232" w14:textId="0B816CBA" w:rsidR="00D24D3E" w:rsidRDefault="00D24D3E">
            <w:r>
              <w:t>Humanities Elective</w:t>
            </w:r>
          </w:p>
        </w:tc>
        <w:tc>
          <w:tcPr>
            <w:tcW w:w="2880" w:type="dxa"/>
            <w:vAlign w:val="center"/>
          </w:tcPr>
          <w:p w14:paraId="27C58EA1" w14:textId="1745FF99" w:rsidR="00D24D3E" w:rsidRDefault="00D24D3E">
            <w:r>
              <w:t>BHCC MassTransfer Humanities Elective</w:t>
            </w:r>
          </w:p>
        </w:tc>
        <w:tc>
          <w:tcPr>
            <w:tcW w:w="2880" w:type="dxa"/>
            <w:vAlign w:val="center"/>
          </w:tcPr>
          <w:p w14:paraId="60FD70A2" w14:textId="4975B4BF" w:rsidR="00D24D3E" w:rsidRDefault="00D24D3E">
            <w:r>
              <w:t>3</w:t>
            </w:r>
          </w:p>
        </w:tc>
        <w:tc>
          <w:tcPr>
            <w:tcW w:w="2880" w:type="dxa"/>
            <w:vAlign w:val="center"/>
          </w:tcPr>
          <w:p w14:paraId="75D6CEE4" w14:textId="1BB04014" w:rsidR="00D24D3E" w:rsidRDefault="00D24D3E">
            <w:r>
              <w:t>SSU Humanities Elective</w:t>
            </w:r>
          </w:p>
        </w:tc>
        <w:tc>
          <w:tcPr>
            <w:tcW w:w="2880" w:type="dxa"/>
            <w:vAlign w:val="center"/>
          </w:tcPr>
          <w:p w14:paraId="4CCBEB13" w14:textId="6D302EE0" w:rsidR="00D24D3E" w:rsidRDefault="00D24D3E">
            <w:r>
              <w:t>Free Elective due to MassTransfer GenEd exemption</w:t>
            </w:r>
          </w:p>
        </w:tc>
      </w:tr>
      <w:tr w:rsidR="00D24D3E" w14:paraId="7782A11A" w14:textId="77777777" w:rsidTr="3178416E">
        <w:tc>
          <w:tcPr>
            <w:tcW w:w="2880" w:type="dxa"/>
            <w:vAlign w:val="center"/>
          </w:tcPr>
          <w:p w14:paraId="752AD1EE" w14:textId="3C127BFF" w:rsidR="00D24D3E" w:rsidRDefault="00D24D3E">
            <w:r>
              <w:t>Humanities Elective</w:t>
            </w:r>
          </w:p>
        </w:tc>
        <w:tc>
          <w:tcPr>
            <w:tcW w:w="2880" w:type="dxa"/>
            <w:vAlign w:val="center"/>
          </w:tcPr>
          <w:p w14:paraId="06C48922" w14:textId="73739241" w:rsidR="00D24D3E" w:rsidRDefault="00D24D3E">
            <w:r>
              <w:t>BHCC MassTransfer Humanities Elective</w:t>
            </w:r>
          </w:p>
        </w:tc>
        <w:tc>
          <w:tcPr>
            <w:tcW w:w="2880" w:type="dxa"/>
            <w:vAlign w:val="center"/>
          </w:tcPr>
          <w:p w14:paraId="3CCD7F98" w14:textId="70198139" w:rsidR="00D24D3E" w:rsidRDefault="00D24D3E">
            <w:r>
              <w:t>3</w:t>
            </w:r>
          </w:p>
        </w:tc>
        <w:tc>
          <w:tcPr>
            <w:tcW w:w="2880" w:type="dxa"/>
            <w:vAlign w:val="center"/>
          </w:tcPr>
          <w:p w14:paraId="32A4C46F" w14:textId="1170277F" w:rsidR="00D24D3E" w:rsidRDefault="00D24D3E">
            <w:r>
              <w:t>SSU Humanities Elective</w:t>
            </w:r>
          </w:p>
        </w:tc>
        <w:tc>
          <w:tcPr>
            <w:tcW w:w="2880" w:type="dxa"/>
            <w:vAlign w:val="center"/>
          </w:tcPr>
          <w:p w14:paraId="7610A479" w14:textId="1DC94C67" w:rsidR="00D24D3E" w:rsidRDefault="00D24D3E">
            <w:r>
              <w:t>Free Elective due to MassTransfer GenEd exemption</w:t>
            </w:r>
          </w:p>
        </w:tc>
      </w:tr>
      <w:tr w:rsidR="00D24D3E" w14:paraId="588B9407" w14:textId="77777777" w:rsidTr="3178416E">
        <w:tc>
          <w:tcPr>
            <w:tcW w:w="2880" w:type="dxa"/>
            <w:vAlign w:val="center"/>
          </w:tcPr>
          <w:p w14:paraId="696B590E" w14:textId="205090F9" w:rsidR="00D24D3E" w:rsidRDefault="00D24D3E">
            <w:r>
              <w:t>Career Elective</w:t>
            </w:r>
          </w:p>
        </w:tc>
        <w:tc>
          <w:tcPr>
            <w:tcW w:w="2880" w:type="dxa"/>
            <w:vAlign w:val="center"/>
          </w:tcPr>
          <w:p w14:paraId="56445C9B" w14:textId="675B5EE6" w:rsidR="00D24D3E" w:rsidRDefault="00D24D3E">
            <w:r>
              <w:t>Any non-required CRJ course</w:t>
            </w:r>
          </w:p>
        </w:tc>
        <w:tc>
          <w:tcPr>
            <w:tcW w:w="2880" w:type="dxa"/>
            <w:vAlign w:val="center"/>
          </w:tcPr>
          <w:p w14:paraId="17A17D14" w14:textId="382AD9DE" w:rsidR="00D24D3E" w:rsidRDefault="00D24D3E">
            <w:r>
              <w:t>3</w:t>
            </w:r>
          </w:p>
        </w:tc>
        <w:tc>
          <w:tcPr>
            <w:tcW w:w="2880" w:type="dxa"/>
            <w:vAlign w:val="center"/>
          </w:tcPr>
          <w:p w14:paraId="294828C8" w14:textId="0DAD6656" w:rsidR="00D24D3E" w:rsidRDefault="00D24D3E">
            <w:r>
              <w:t>CRJ T51 Criminal Justice Major</w:t>
            </w:r>
          </w:p>
        </w:tc>
        <w:tc>
          <w:tcPr>
            <w:tcW w:w="2880" w:type="dxa"/>
            <w:vAlign w:val="center"/>
          </w:tcPr>
          <w:p w14:paraId="50514331" w14:textId="50773469" w:rsidR="00D24D3E" w:rsidRDefault="00D24D3E">
            <w:r>
              <w:t>Free Elective</w:t>
            </w:r>
          </w:p>
        </w:tc>
      </w:tr>
    </w:tbl>
    <w:p w14:paraId="7DBAB997" w14:textId="77777777" w:rsidR="00D24D3E" w:rsidRDefault="00710C6A">
      <w:pPr>
        <w:pStyle w:val="Heading2"/>
      </w:pPr>
      <w:r>
        <w:t>Program Credit Summary</w:t>
      </w:r>
    </w:p>
    <w:p w14:paraId="7F6EC904" w14:textId="5C5CAA24" w:rsidR="00D24D3E" w:rsidRDefault="56287D18">
      <w:r>
        <w:t>Total Program Credits: 62-63</w:t>
      </w:r>
      <w:r w:rsidR="27DD843E">
        <w:br/>
      </w:r>
      <w:r>
        <w:t>Total Transfer Credits Applicable to Salem State University Program: 62-63</w:t>
      </w:r>
    </w:p>
    <w:p w14:paraId="5D24BC23" w14:textId="64E9B7F2" w:rsidR="0B2FA891" w:rsidRDefault="0B2FA891"/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2487"/>
        <w:gridCol w:w="2487"/>
        <w:gridCol w:w="2525"/>
        <w:gridCol w:w="4485"/>
      </w:tblGrid>
      <w:tr w:rsidR="0B2FA891" w14:paraId="55799479" w14:textId="77777777" w:rsidTr="0B2FA891">
        <w:trPr>
          <w:trHeight w:val="300"/>
        </w:trPr>
        <w:tc>
          <w:tcPr>
            <w:tcW w:w="74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14:paraId="23678CA5" w14:textId="188C0B4B" w:rsidR="0B2FA891" w:rsidRDefault="0B2FA891" w:rsidP="0B2FA891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14:paraId="3C00CF34" w14:textId="7EF70874" w:rsidR="0B2FA891" w:rsidRDefault="0B2FA891" w:rsidP="0B2FA891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0B2FA89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Catalog: 202</w:t>
            </w:r>
            <w:r w:rsidR="007B482D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6</w:t>
            </w:r>
            <w:r w:rsidRPr="0B2FA89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-202</w:t>
            </w:r>
            <w:r w:rsidR="007B482D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7</w:t>
            </w:r>
            <w:r w:rsidRPr="0B2FA89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 xml:space="preserve"> Undergraduate Catalog </w:t>
            </w:r>
          </w:p>
        </w:tc>
      </w:tr>
      <w:tr w:rsidR="0B2FA891" w14:paraId="61A4C243" w14:textId="77777777" w:rsidTr="0B2FA891">
        <w:trPr>
          <w:trHeight w:val="300"/>
        </w:trPr>
        <w:tc>
          <w:tcPr>
            <w:tcW w:w="11984" w:type="dxa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DAE9F7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70197429" w14:textId="53715A5B" w:rsidR="0B2FA891" w:rsidRDefault="0B2FA891" w:rsidP="0B2FA891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0B2FA89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Criminal Justice and Spanish, BS </w:t>
            </w:r>
          </w:p>
        </w:tc>
      </w:tr>
      <w:tr w:rsidR="0B2FA891" w14:paraId="11395120" w14:textId="77777777" w:rsidTr="0B2FA891">
        <w:trPr>
          <w:trHeight w:val="300"/>
        </w:trPr>
        <w:tc>
          <w:tcPr>
            <w:tcW w:w="11984" w:type="dxa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vAlign w:val="bottom"/>
          </w:tcPr>
          <w:p w14:paraId="718B3810" w14:textId="40B865CD" w:rsidR="0B2FA891" w:rsidRDefault="0B2FA891" w:rsidP="0B2FA891">
            <w:pPr>
              <w:rPr>
                <w:rFonts w:ascii="Aptos" w:eastAsia="Aptos" w:hAnsi="Aptos" w:cs="Aptos"/>
                <w:color w:val="0070C0"/>
                <w:sz w:val="20"/>
                <w:szCs w:val="20"/>
              </w:rPr>
            </w:pPr>
            <w:r w:rsidRPr="0B2FA89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 xml:space="preserve">General Education Requirements </w:t>
            </w:r>
            <w:r w:rsidRPr="0B2FA891">
              <w:rPr>
                <w:rFonts w:ascii="Aptos" w:eastAsia="Aptos" w:hAnsi="Aptos" w:cs="Aptos"/>
                <w:i/>
                <w:iCs/>
                <w:color w:val="0070C0"/>
                <w:sz w:val="20"/>
                <w:szCs w:val="20"/>
                <w:u w:val="single"/>
              </w:rPr>
              <w:t>Waived / Will be Waived - Mass Transfer Gen Ed Foundation Complete or In Progress</w:t>
            </w:r>
          </w:p>
          <w:p w14:paraId="07C0C69E" w14:textId="608A3B9C" w:rsidR="0B2FA891" w:rsidRDefault="0B2FA891" w:rsidP="0B2FA891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0B2FA89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(34-35 credits total – credits still required / 120 credits to graduate still required)</w:t>
            </w:r>
          </w:p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399"/>
              <w:gridCol w:w="5103"/>
              <w:gridCol w:w="1251"/>
              <w:gridCol w:w="4999"/>
            </w:tblGrid>
            <w:tr w:rsidR="0B2FA891" w14:paraId="613D2535" w14:textId="77777777" w:rsidTr="0B2FA891">
              <w:trPr>
                <w:trHeight w:val="300"/>
              </w:trPr>
              <w:tc>
                <w:tcPr>
                  <w:tcW w:w="4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60" w:type="dxa"/>
                    <w:bottom w:w="15" w:type="dxa"/>
                    <w:right w:w="60" w:type="dxa"/>
                  </w:tcMar>
                  <w:vAlign w:val="bottom"/>
                </w:tcPr>
                <w:p w14:paraId="76F4D717" w14:textId="359A8122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  <w:tc>
                <w:tcPr>
                  <w:tcW w:w="511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60" w:type="dxa"/>
                    <w:bottom w:w="15" w:type="dxa"/>
                    <w:right w:w="60" w:type="dxa"/>
                  </w:tcMar>
                  <w:vAlign w:val="bottom"/>
                </w:tcPr>
                <w:p w14:paraId="1381FE3D" w14:textId="68C7CC2F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0B2FA891">
                    <w:rPr>
                      <w:rFonts w:ascii="Aptos" w:eastAsia="Aptos" w:hAnsi="Aptos" w:cs="Aptos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2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60" w:type="dxa"/>
                    <w:bottom w:w="15" w:type="dxa"/>
                    <w:right w:w="60" w:type="dxa"/>
                  </w:tcMar>
                  <w:vAlign w:val="bottom"/>
                </w:tcPr>
                <w:p w14:paraId="58AB404A" w14:textId="0EF03019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0B2FA891">
                    <w:rPr>
                      <w:rFonts w:ascii="Aptos" w:eastAsia="Aptos" w:hAnsi="Aptos" w:cs="Aptos"/>
                      <w:sz w:val="20"/>
                      <w:szCs w:val="20"/>
                    </w:rPr>
                    <w:t>3 credits</w:t>
                  </w:r>
                </w:p>
              </w:tc>
              <w:tc>
                <w:tcPr>
                  <w:tcW w:w="50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36C145DE" w14:textId="3E30439B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0B2FA891">
                    <w:rPr>
                      <w:rFonts w:ascii="Aptos" w:eastAsia="Aptos" w:hAnsi="Aptos" w:cs="Aptos"/>
                      <w:sz w:val="20"/>
                      <w:szCs w:val="20"/>
                    </w:rPr>
                    <w:t>ENG-111</w:t>
                  </w:r>
                </w:p>
              </w:tc>
            </w:tr>
            <w:tr w:rsidR="0B2FA891" w14:paraId="2EFF4EAC" w14:textId="77777777" w:rsidTr="0B2FA891">
              <w:trPr>
                <w:trHeight w:val="300"/>
              </w:trPr>
              <w:tc>
                <w:tcPr>
                  <w:tcW w:w="4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60" w:type="dxa"/>
                    <w:bottom w:w="15" w:type="dxa"/>
                    <w:right w:w="60" w:type="dxa"/>
                  </w:tcMar>
                  <w:vAlign w:val="bottom"/>
                </w:tcPr>
                <w:p w14:paraId="5FEA11EA" w14:textId="5DF09C9C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  <w:tc>
                <w:tcPr>
                  <w:tcW w:w="511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60" w:type="dxa"/>
                    <w:bottom w:w="15" w:type="dxa"/>
                    <w:right w:w="60" w:type="dxa"/>
                  </w:tcMar>
                  <w:vAlign w:val="bottom"/>
                </w:tcPr>
                <w:p w14:paraId="472A557E" w14:textId="2F1FC012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0B2FA891">
                    <w:rPr>
                      <w:rFonts w:ascii="Aptos" w:eastAsia="Aptos" w:hAnsi="Aptos" w:cs="Aptos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2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60" w:type="dxa"/>
                    <w:bottom w:w="15" w:type="dxa"/>
                    <w:right w:w="60" w:type="dxa"/>
                  </w:tcMar>
                  <w:vAlign w:val="bottom"/>
                </w:tcPr>
                <w:p w14:paraId="231D6B83" w14:textId="629910C0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0B2FA891">
                    <w:rPr>
                      <w:rFonts w:ascii="Aptos" w:eastAsia="Aptos" w:hAnsi="Aptos" w:cs="Aptos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50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3B093408" w14:textId="64583766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0B2FA891">
                    <w:rPr>
                      <w:rFonts w:ascii="Aptos" w:eastAsia="Aptos" w:hAnsi="Aptos" w:cs="Aptos"/>
                      <w:sz w:val="20"/>
                      <w:szCs w:val="20"/>
                    </w:rPr>
                    <w:t>PSY-101</w:t>
                  </w:r>
                </w:p>
              </w:tc>
            </w:tr>
            <w:tr w:rsidR="0B2FA891" w14:paraId="312B520D" w14:textId="77777777" w:rsidTr="0B2FA891">
              <w:trPr>
                <w:trHeight w:val="300"/>
              </w:trPr>
              <w:tc>
                <w:tcPr>
                  <w:tcW w:w="4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60" w:type="dxa"/>
                    <w:bottom w:w="15" w:type="dxa"/>
                    <w:right w:w="60" w:type="dxa"/>
                  </w:tcMar>
                  <w:vAlign w:val="bottom"/>
                </w:tcPr>
                <w:p w14:paraId="4093AA86" w14:textId="40AB9692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  <w:tc>
                <w:tcPr>
                  <w:tcW w:w="511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60" w:type="dxa"/>
                    <w:bottom w:w="15" w:type="dxa"/>
                    <w:right w:w="60" w:type="dxa"/>
                  </w:tcMar>
                  <w:vAlign w:val="bottom"/>
                </w:tcPr>
                <w:p w14:paraId="53D2595A" w14:textId="6340AD0C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0B2FA891">
                    <w:rPr>
                      <w:rFonts w:ascii="Aptos" w:eastAsia="Aptos" w:hAnsi="Aptos" w:cs="Aptos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2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60" w:type="dxa"/>
                    <w:bottom w:w="15" w:type="dxa"/>
                    <w:right w:w="60" w:type="dxa"/>
                  </w:tcMar>
                  <w:vAlign w:val="bottom"/>
                </w:tcPr>
                <w:p w14:paraId="542C0D8F" w14:textId="36B4626C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0B2FA891">
                    <w:rPr>
                      <w:rFonts w:ascii="Aptos" w:eastAsia="Aptos" w:hAnsi="Aptos" w:cs="Aptos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50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F886CAC" w14:textId="7FBEFBFB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0B2FA891">
                    <w:rPr>
                      <w:rFonts w:ascii="Aptos" w:eastAsia="Aptos" w:hAnsi="Aptos" w:cs="Aptos"/>
                      <w:sz w:val="20"/>
                      <w:szCs w:val="20"/>
                    </w:rPr>
                    <w:t>GenEd-CW</w:t>
                  </w:r>
                </w:p>
              </w:tc>
            </w:tr>
            <w:tr w:rsidR="0B2FA891" w14:paraId="08257165" w14:textId="77777777" w:rsidTr="0B2FA891">
              <w:trPr>
                <w:trHeight w:val="300"/>
              </w:trPr>
              <w:tc>
                <w:tcPr>
                  <w:tcW w:w="4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60" w:type="dxa"/>
                    <w:bottom w:w="15" w:type="dxa"/>
                    <w:right w:w="60" w:type="dxa"/>
                  </w:tcMar>
                  <w:vAlign w:val="bottom"/>
                </w:tcPr>
                <w:p w14:paraId="54890EBA" w14:textId="0D295743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  <w:tc>
                <w:tcPr>
                  <w:tcW w:w="511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60" w:type="dxa"/>
                    <w:bottom w:w="15" w:type="dxa"/>
                    <w:right w:w="60" w:type="dxa"/>
                  </w:tcMar>
                  <w:vAlign w:val="bottom"/>
                </w:tcPr>
                <w:p w14:paraId="5E8A02B5" w14:textId="5FD433EE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0B2FA891">
                    <w:rPr>
                      <w:rFonts w:ascii="Aptos" w:eastAsia="Aptos" w:hAnsi="Aptos" w:cs="Aptos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2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60" w:type="dxa"/>
                    <w:bottom w:w="15" w:type="dxa"/>
                    <w:right w:w="60" w:type="dxa"/>
                  </w:tcMar>
                  <w:vAlign w:val="bottom"/>
                </w:tcPr>
                <w:p w14:paraId="03834DC3" w14:textId="2DF6AE0D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0B2FA891">
                    <w:rPr>
                      <w:rFonts w:ascii="Aptos" w:eastAsia="Aptos" w:hAnsi="Aptos" w:cs="Aptos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50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0177617" w14:textId="2121FFED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0B2FA891">
                    <w:rPr>
                      <w:rFonts w:ascii="Aptos" w:eastAsia="Aptos" w:hAnsi="Aptos" w:cs="Aptos"/>
                      <w:sz w:val="20"/>
                      <w:szCs w:val="20"/>
                    </w:rPr>
                    <w:t>ENG-112</w:t>
                  </w:r>
                </w:p>
              </w:tc>
            </w:tr>
            <w:tr w:rsidR="0B2FA891" w14:paraId="60C1D6D6" w14:textId="77777777" w:rsidTr="0B2FA891">
              <w:trPr>
                <w:trHeight w:val="300"/>
              </w:trPr>
              <w:tc>
                <w:tcPr>
                  <w:tcW w:w="4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60" w:type="dxa"/>
                    <w:bottom w:w="15" w:type="dxa"/>
                    <w:right w:w="60" w:type="dxa"/>
                  </w:tcMar>
                  <w:vAlign w:val="bottom"/>
                </w:tcPr>
                <w:p w14:paraId="02A7FE9F" w14:textId="23EA3853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  <w:tc>
                <w:tcPr>
                  <w:tcW w:w="511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60" w:type="dxa"/>
                    <w:bottom w:w="15" w:type="dxa"/>
                    <w:right w:w="60" w:type="dxa"/>
                  </w:tcMar>
                  <w:vAlign w:val="bottom"/>
                </w:tcPr>
                <w:p w14:paraId="6A67831E" w14:textId="70C18AC6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0B2FA891">
                    <w:rPr>
                      <w:rFonts w:ascii="Aptos" w:eastAsia="Aptos" w:hAnsi="Aptos" w:cs="Aptos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2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60" w:type="dxa"/>
                    <w:bottom w:w="15" w:type="dxa"/>
                    <w:right w:w="60" w:type="dxa"/>
                  </w:tcMar>
                  <w:vAlign w:val="bottom"/>
                </w:tcPr>
                <w:p w14:paraId="24892A95" w14:textId="7FA75BD6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0B2FA891">
                    <w:rPr>
                      <w:rFonts w:ascii="Aptos" w:eastAsia="Aptos" w:hAnsi="Aptos" w:cs="Aptos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50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60ECB994" w14:textId="08C73451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0B2FA891">
                    <w:rPr>
                      <w:rFonts w:ascii="Aptos" w:eastAsia="Aptos" w:hAnsi="Aptos" w:cs="Aptos"/>
                      <w:sz w:val="20"/>
                      <w:szCs w:val="20"/>
                    </w:rPr>
                    <w:t>SOC-101</w:t>
                  </w:r>
                </w:p>
              </w:tc>
            </w:tr>
            <w:tr w:rsidR="0B2FA891" w14:paraId="66CC4329" w14:textId="77777777" w:rsidTr="0B2FA891">
              <w:trPr>
                <w:trHeight w:val="300"/>
              </w:trPr>
              <w:tc>
                <w:tcPr>
                  <w:tcW w:w="4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60" w:type="dxa"/>
                    <w:bottom w:w="15" w:type="dxa"/>
                    <w:right w:w="60" w:type="dxa"/>
                  </w:tcMar>
                  <w:vAlign w:val="bottom"/>
                </w:tcPr>
                <w:p w14:paraId="2B864A75" w14:textId="1C62DA8B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  <w:tc>
                <w:tcPr>
                  <w:tcW w:w="511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60" w:type="dxa"/>
                    <w:bottom w:w="15" w:type="dxa"/>
                    <w:right w:w="60" w:type="dxa"/>
                  </w:tcMar>
                  <w:vAlign w:val="bottom"/>
                </w:tcPr>
                <w:p w14:paraId="01014B2E" w14:textId="40B7BB1D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0B2FA891">
                    <w:rPr>
                      <w:rFonts w:ascii="Aptos" w:eastAsia="Aptos" w:hAnsi="Aptos" w:cs="Aptos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2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60" w:type="dxa"/>
                    <w:bottom w:w="15" w:type="dxa"/>
                    <w:right w:w="60" w:type="dxa"/>
                  </w:tcMar>
                  <w:vAlign w:val="bottom"/>
                </w:tcPr>
                <w:p w14:paraId="541D04DF" w14:textId="55800C28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0B2FA891">
                    <w:rPr>
                      <w:rFonts w:ascii="Aptos" w:eastAsia="Aptos" w:hAnsi="Aptos" w:cs="Aptos"/>
                      <w:sz w:val="20"/>
                      <w:szCs w:val="20"/>
                    </w:rPr>
                    <w:t>3-4</w:t>
                  </w:r>
                </w:p>
              </w:tc>
              <w:tc>
                <w:tcPr>
                  <w:tcW w:w="50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69BB7E1E" w14:textId="456EE03E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0B2FA891">
                    <w:rPr>
                      <w:rFonts w:ascii="Aptos" w:eastAsia="Aptos" w:hAnsi="Aptos" w:cs="Aptos"/>
                      <w:sz w:val="20"/>
                      <w:szCs w:val="20"/>
                    </w:rPr>
                    <w:t>GenEd-QPS</w:t>
                  </w:r>
                </w:p>
              </w:tc>
            </w:tr>
            <w:tr w:rsidR="0B2FA891" w14:paraId="50E6E997" w14:textId="77777777" w:rsidTr="0B2FA891">
              <w:trPr>
                <w:trHeight w:val="300"/>
              </w:trPr>
              <w:tc>
                <w:tcPr>
                  <w:tcW w:w="4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60" w:type="dxa"/>
                    <w:bottom w:w="15" w:type="dxa"/>
                    <w:right w:w="60" w:type="dxa"/>
                  </w:tcMar>
                  <w:vAlign w:val="bottom"/>
                </w:tcPr>
                <w:p w14:paraId="2E98BC43" w14:textId="3673F0EE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  <w:tc>
                <w:tcPr>
                  <w:tcW w:w="511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60" w:type="dxa"/>
                    <w:bottom w:w="15" w:type="dxa"/>
                    <w:right w:w="60" w:type="dxa"/>
                  </w:tcMar>
                  <w:vAlign w:val="bottom"/>
                </w:tcPr>
                <w:p w14:paraId="55D166B9" w14:textId="4CD3A220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0B2FA891">
                    <w:rPr>
                      <w:rFonts w:ascii="Aptos" w:eastAsia="Aptos" w:hAnsi="Aptos" w:cs="Aptos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2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60" w:type="dxa"/>
                    <w:bottom w:w="15" w:type="dxa"/>
                    <w:right w:w="60" w:type="dxa"/>
                  </w:tcMar>
                  <w:vAlign w:val="bottom"/>
                </w:tcPr>
                <w:p w14:paraId="167FA8E8" w14:textId="3A34D063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0B2FA891">
                    <w:rPr>
                      <w:rFonts w:ascii="Aptos" w:eastAsia="Aptos" w:hAnsi="Aptos" w:cs="Aptos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50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E60DCF7" w14:textId="18E62355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0B2FA891">
                    <w:rPr>
                      <w:rFonts w:ascii="Aptos" w:eastAsia="Aptos" w:hAnsi="Aptos" w:cs="Aptos"/>
                      <w:sz w:val="20"/>
                      <w:szCs w:val="20"/>
                    </w:rPr>
                    <w:t>SOC-207</w:t>
                  </w:r>
                </w:p>
              </w:tc>
            </w:tr>
            <w:tr w:rsidR="0B2FA891" w14:paraId="15A83D37" w14:textId="77777777" w:rsidTr="0B2FA891">
              <w:trPr>
                <w:trHeight w:val="300"/>
              </w:trPr>
              <w:tc>
                <w:tcPr>
                  <w:tcW w:w="4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60" w:type="dxa"/>
                    <w:bottom w:w="15" w:type="dxa"/>
                    <w:right w:w="60" w:type="dxa"/>
                  </w:tcMar>
                  <w:vAlign w:val="bottom"/>
                </w:tcPr>
                <w:p w14:paraId="57C010AB" w14:textId="0D2489FC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  <w:tc>
                <w:tcPr>
                  <w:tcW w:w="511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60" w:type="dxa"/>
                    <w:bottom w:w="15" w:type="dxa"/>
                    <w:right w:w="60" w:type="dxa"/>
                  </w:tcMar>
                  <w:vAlign w:val="bottom"/>
                </w:tcPr>
                <w:p w14:paraId="0C168EB2" w14:textId="05DA0973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0B2FA891">
                    <w:rPr>
                      <w:rFonts w:ascii="Aptos" w:eastAsia="Aptos" w:hAnsi="Aptos" w:cs="Aptos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2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60" w:type="dxa"/>
                    <w:bottom w:w="15" w:type="dxa"/>
                    <w:right w:w="60" w:type="dxa"/>
                  </w:tcMar>
                  <w:vAlign w:val="bottom"/>
                </w:tcPr>
                <w:p w14:paraId="425953F7" w14:textId="321E8106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0B2FA891">
                    <w:rPr>
                      <w:rFonts w:ascii="Aptos" w:eastAsia="Aptos" w:hAnsi="Aptos" w:cs="Aptos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50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368DB1C6" w14:textId="48D6F9D9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0B2FA891">
                    <w:rPr>
                      <w:rFonts w:ascii="Aptos" w:eastAsia="Aptos" w:hAnsi="Aptos" w:cs="Aptos"/>
                      <w:sz w:val="20"/>
                      <w:szCs w:val="20"/>
                    </w:rPr>
                    <w:t>GenEd-SR</w:t>
                  </w:r>
                </w:p>
              </w:tc>
            </w:tr>
            <w:tr w:rsidR="0B2FA891" w14:paraId="19256825" w14:textId="77777777" w:rsidTr="0B2FA891">
              <w:trPr>
                <w:trHeight w:val="300"/>
              </w:trPr>
              <w:tc>
                <w:tcPr>
                  <w:tcW w:w="4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60" w:type="dxa"/>
                    <w:bottom w:w="15" w:type="dxa"/>
                    <w:right w:w="60" w:type="dxa"/>
                  </w:tcMar>
                  <w:vAlign w:val="bottom"/>
                </w:tcPr>
                <w:p w14:paraId="401DAAAA" w14:textId="64D8D0AA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  <w:tc>
                <w:tcPr>
                  <w:tcW w:w="511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60" w:type="dxa"/>
                    <w:bottom w:w="15" w:type="dxa"/>
                    <w:right w:w="60" w:type="dxa"/>
                  </w:tcMar>
                  <w:vAlign w:val="bottom"/>
                </w:tcPr>
                <w:p w14:paraId="689AD0CB" w14:textId="3E03C0EC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0B2FA891">
                    <w:rPr>
                      <w:rFonts w:ascii="Aptos" w:eastAsia="Aptos" w:hAnsi="Aptos" w:cs="Aptos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2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60" w:type="dxa"/>
                    <w:bottom w:w="15" w:type="dxa"/>
                    <w:right w:w="60" w:type="dxa"/>
                  </w:tcMar>
                  <w:vAlign w:val="bottom"/>
                </w:tcPr>
                <w:p w14:paraId="0A7976B0" w14:textId="2749665F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0B2FA891">
                    <w:rPr>
                      <w:rFonts w:ascii="Aptos" w:eastAsia="Aptos" w:hAnsi="Aptos" w:cs="Aptos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50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764ED47" w14:textId="07DF4F29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0B2FA891">
                    <w:rPr>
                      <w:rFonts w:ascii="Aptos" w:eastAsia="Aptos" w:hAnsi="Aptos" w:cs="Aptos"/>
                      <w:sz w:val="20"/>
                      <w:szCs w:val="20"/>
                    </w:rPr>
                    <w:t>Lab Science Elective</w:t>
                  </w:r>
                </w:p>
              </w:tc>
            </w:tr>
            <w:tr w:rsidR="0B2FA891" w14:paraId="20E892CE" w14:textId="77777777" w:rsidTr="0B2FA891">
              <w:trPr>
                <w:trHeight w:val="300"/>
              </w:trPr>
              <w:tc>
                <w:tcPr>
                  <w:tcW w:w="4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60" w:type="dxa"/>
                    <w:bottom w:w="15" w:type="dxa"/>
                    <w:right w:w="60" w:type="dxa"/>
                  </w:tcMar>
                  <w:vAlign w:val="bottom"/>
                </w:tcPr>
                <w:p w14:paraId="4128A199" w14:textId="40C96AE7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  <w:tc>
                <w:tcPr>
                  <w:tcW w:w="511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60" w:type="dxa"/>
                    <w:bottom w:w="15" w:type="dxa"/>
                    <w:right w:w="60" w:type="dxa"/>
                  </w:tcMar>
                  <w:vAlign w:val="bottom"/>
                </w:tcPr>
                <w:p w14:paraId="53001802" w14:textId="5E61333F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0B2FA891">
                    <w:rPr>
                      <w:rFonts w:ascii="Aptos" w:eastAsia="Aptos" w:hAnsi="Aptos" w:cs="Aptos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2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60" w:type="dxa"/>
                    <w:bottom w:w="15" w:type="dxa"/>
                    <w:right w:w="60" w:type="dxa"/>
                  </w:tcMar>
                  <w:vAlign w:val="bottom"/>
                </w:tcPr>
                <w:p w14:paraId="66EC16E6" w14:textId="50E37F48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0B2FA891">
                    <w:rPr>
                      <w:rFonts w:ascii="Aptos" w:eastAsia="Aptos" w:hAnsi="Aptos" w:cs="Aptos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50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2279107" w14:textId="2F39CE74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0B2FA891">
                    <w:rPr>
                      <w:rFonts w:ascii="Aptos" w:eastAsia="Aptos" w:hAnsi="Aptos" w:cs="Aptos"/>
                      <w:sz w:val="20"/>
                      <w:szCs w:val="20"/>
                    </w:rPr>
                    <w:t>Humanities Elective</w:t>
                  </w:r>
                </w:p>
              </w:tc>
            </w:tr>
            <w:tr w:rsidR="0B2FA891" w14:paraId="759B55ED" w14:textId="77777777" w:rsidTr="0B2FA891">
              <w:trPr>
                <w:trHeight w:val="300"/>
              </w:trPr>
              <w:tc>
                <w:tcPr>
                  <w:tcW w:w="4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60" w:type="dxa"/>
                    <w:bottom w:w="15" w:type="dxa"/>
                    <w:right w:w="60" w:type="dxa"/>
                  </w:tcMar>
                  <w:vAlign w:val="bottom"/>
                </w:tcPr>
                <w:p w14:paraId="7EE0B8B2" w14:textId="7BA509F3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  <w:tc>
                <w:tcPr>
                  <w:tcW w:w="511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60" w:type="dxa"/>
                    <w:bottom w:w="15" w:type="dxa"/>
                    <w:right w:w="60" w:type="dxa"/>
                  </w:tcMar>
                  <w:vAlign w:val="bottom"/>
                </w:tcPr>
                <w:p w14:paraId="77CBF426" w14:textId="17C66FE9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0B2FA891">
                    <w:rPr>
                      <w:rFonts w:ascii="Aptos" w:eastAsia="Aptos" w:hAnsi="Aptos" w:cs="Aptos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2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60" w:type="dxa"/>
                    <w:bottom w:w="15" w:type="dxa"/>
                    <w:right w:w="60" w:type="dxa"/>
                  </w:tcMar>
                  <w:vAlign w:val="bottom"/>
                </w:tcPr>
                <w:p w14:paraId="2172E191" w14:textId="01D326E7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0B2FA891">
                    <w:rPr>
                      <w:rFonts w:ascii="Aptos" w:eastAsia="Aptos" w:hAnsi="Aptos" w:cs="Aptos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50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CA1C850" w14:textId="08A02C27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0B2FA891">
                    <w:rPr>
                      <w:rFonts w:ascii="Aptos" w:eastAsia="Aptos" w:hAnsi="Aptos" w:cs="Aptos"/>
                      <w:sz w:val="20"/>
                      <w:szCs w:val="20"/>
                    </w:rPr>
                    <w:t>Humanities Elective</w:t>
                  </w:r>
                </w:p>
              </w:tc>
            </w:tr>
          </w:tbl>
          <w:p w14:paraId="75AA115B" w14:textId="13E9FF59" w:rsidR="0B2FA891" w:rsidRDefault="0B2FA891" w:rsidP="0B2FA891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</w:tr>
      <w:tr w:rsidR="0B2FA891" w14:paraId="52137D9B" w14:textId="77777777" w:rsidTr="0B2FA891">
        <w:trPr>
          <w:trHeight w:val="300"/>
        </w:trPr>
        <w:tc>
          <w:tcPr>
            <w:tcW w:w="11984" w:type="dxa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DAE9F7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76FAF98C" w14:textId="0A5A1267" w:rsidR="0B2FA891" w:rsidRDefault="0B2FA891" w:rsidP="0B2FA891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0B2FA89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lastRenderedPageBreak/>
              <w:t>COURSES IN MAJOR (69 credits total)</w:t>
            </w:r>
          </w:p>
        </w:tc>
      </w:tr>
      <w:tr w:rsidR="0B2FA891" w14:paraId="50D249E6" w14:textId="77777777" w:rsidTr="0B2FA891">
        <w:trPr>
          <w:trHeight w:val="300"/>
        </w:trPr>
        <w:tc>
          <w:tcPr>
            <w:tcW w:w="11984" w:type="dxa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DAE9F7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2FFEE2D8" w14:textId="594E172A" w:rsidR="0B2FA891" w:rsidRDefault="0B2FA891" w:rsidP="0B2FA891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0B2FA89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Criminal Justice (30 credits)</w:t>
            </w:r>
          </w:p>
        </w:tc>
      </w:tr>
      <w:tr w:rsidR="0B2FA891" w14:paraId="508F516E" w14:textId="77777777" w:rsidTr="0B2FA891">
        <w:trPr>
          <w:trHeight w:val="300"/>
        </w:trPr>
        <w:tc>
          <w:tcPr>
            <w:tcW w:w="2487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DAE9F7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74A9595A" w14:textId="749FD918" w:rsidR="0B2FA891" w:rsidRDefault="0B2FA891" w:rsidP="0B2FA891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0B2FA89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Course Name</w:t>
            </w:r>
          </w:p>
        </w:tc>
        <w:tc>
          <w:tcPr>
            <w:tcW w:w="2487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DAE9F7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22F24E56" w14:textId="74884631" w:rsidR="0B2FA891" w:rsidRDefault="0B2FA891" w:rsidP="0B2FA891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0B2FA89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Credits</w:t>
            </w:r>
          </w:p>
        </w:tc>
        <w:tc>
          <w:tcPr>
            <w:tcW w:w="701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DAE9F7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6BECA0F1" w14:textId="51C6DA16" w:rsidR="0B2FA891" w:rsidRDefault="0B2FA891" w:rsidP="0B2FA891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</w:p>
        </w:tc>
      </w:tr>
      <w:tr w:rsidR="0B2FA891" w14:paraId="0EA732B2" w14:textId="77777777" w:rsidTr="0B2FA891">
        <w:trPr>
          <w:trHeight w:val="300"/>
        </w:trPr>
        <w:tc>
          <w:tcPr>
            <w:tcW w:w="2487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39960D49" w14:textId="28A33AB8" w:rsidR="0B2FA891" w:rsidRDefault="0B2FA891" w:rsidP="0B2FA891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0B2FA89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CRJ 101 Introduction to Criminal Justice</w:t>
            </w:r>
          </w:p>
        </w:tc>
        <w:tc>
          <w:tcPr>
            <w:tcW w:w="2487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73FD1376" w14:textId="04E9E449" w:rsidR="0B2FA891" w:rsidRDefault="0B2FA891" w:rsidP="0B2FA891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r w:rsidRPr="0B2FA891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701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5CB5CEC2" w14:textId="4366222F" w:rsidR="0B2FA891" w:rsidRDefault="0B2FA891" w:rsidP="0B2FA891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r w:rsidRPr="0B2FA891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>CRJ-101</w:t>
            </w:r>
          </w:p>
        </w:tc>
      </w:tr>
      <w:tr w:rsidR="0B2FA891" w14:paraId="7459241E" w14:textId="77777777" w:rsidTr="0B2FA891">
        <w:trPr>
          <w:trHeight w:val="300"/>
        </w:trPr>
        <w:tc>
          <w:tcPr>
            <w:tcW w:w="2487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341E7C4F" w14:textId="25DE98D0" w:rsidR="0B2FA891" w:rsidRDefault="0B2FA891" w:rsidP="0B2FA891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0B2FA89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CRJ 205 Criminal Law</w:t>
            </w:r>
          </w:p>
        </w:tc>
        <w:tc>
          <w:tcPr>
            <w:tcW w:w="2487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7EDFDFE2" w14:textId="34ABB61D" w:rsidR="0B2FA891" w:rsidRDefault="0B2FA891" w:rsidP="0B2FA891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r w:rsidRPr="0B2FA891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701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3B0BDD3B" w14:textId="1F7511C7" w:rsidR="0B2FA891" w:rsidRDefault="0B2FA891" w:rsidP="0B2FA891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r w:rsidRPr="0B2FA891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>CRJ-103</w:t>
            </w:r>
          </w:p>
        </w:tc>
      </w:tr>
      <w:tr w:rsidR="0B2FA891" w14:paraId="4E70107C" w14:textId="77777777" w:rsidTr="0B2FA891">
        <w:trPr>
          <w:trHeight w:val="300"/>
        </w:trPr>
        <w:tc>
          <w:tcPr>
            <w:tcW w:w="2487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4E486F76" w14:textId="6FB63045" w:rsidR="0B2FA891" w:rsidRDefault="0B2FA891" w:rsidP="0B2FA891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0B2FA89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CRJ 210 Ethics in Criminal Justice Decision Making</w:t>
            </w:r>
          </w:p>
        </w:tc>
        <w:tc>
          <w:tcPr>
            <w:tcW w:w="2487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0F40A096" w14:textId="27695C41" w:rsidR="0B2FA891" w:rsidRDefault="0B2FA891" w:rsidP="0B2FA891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</w:p>
        </w:tc>
        <w:tc>
          <w:tcPr>
            <w:tcW w:w="701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5D3F1348" w14:textId="17C50AB3" w:rsidR="0B2FA891" w:rsidRDefault="0B2FA891" w:rsidP="0B2FA891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</w:p>
        </w:tc>
      </w:tr>
      <w:tr w:rsidR="0B2FA891" w14:paraId="698D21FD" w14:textId="77777777" w:rsidTr="0B2FA891">
        <w:trPr>
          <w:trHeight w:val="300"/>
        </w:trPr>
        <w:tc>
          <w:tcPr>
            <w:tcW w:w="2487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0376C24D" w14:textId="06AE6E52" w:rsidR="0B2FA891" w:rsidRDefault="0B2FA891" w:rsidP="0B2FA891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0B2FA89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CRJ 215 Criminal Justice Statistics</w:t>
            </w:r>
          </w:p>
        </w:tc>
        <w:tc>
          <w:tcPr>
            <w:tcW w:w="2487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2C9F3163" w14:textId="066DC99D" w:rsidR="0B2FA891" w:rsidRDefault="0B2FA891" w:rsidP="0B2FA891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</w:p>
        </w:tc>
        <w:tc>
          <w:tcPr>
            <w:tcW w:w="701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07D0B05D" w14:textId="7D048990" w:rsidR="0B2FA891" w:rsidRDefault="0B2FA891" w:rsidP="0B2FA891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</w:p>
        </w:tc>
      </w:tr>
      <w:tr w:rsidR="0B2FA891" w14:paraId="59596208" w14:textId="77777777" w:rsidTr="0B2FA891">
        <w:trPr>
          <w:trHeight w:val="300"/>
        </w:trPr>
        <w:tc>
          <w:tcPr>
            <w:tcW w:w="2487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4FC22B4D" w14:textId="3D128B4E" w:rsidR="0B2FA891" w:rsidRDefault="0B2FA891" w:rsidP="0B2FA891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0B2FA89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CRJ 220 Theories of Crime and Justice</w:t>
            </w:r>
          </w:p>
        </w:tc>
        <w:tc>
          <w:tcPr>
            <w:tcW w:w="2487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5EEF7032" w14:textId="35495E73" w:rsidR="0B2FA891" w:rsidRDefault="0B2FA891" w:rsidP="0B2FA891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</w:p>
        </w:tc>
        <w:tc>
          <w:tcPr>
            <w:tcW w:w="701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333F680F" w14:textId="5628D534" w:rsidR="0B2FA891" w:rsidRDefault="0B2FA891" w:rsidP="0B2FA891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</w:p>
        </w:tc>
      </w:tr>
      <w:tr w:rsidR="0B2FA891" w14:paraId="6D5495BB" w14:textId="77777777" w:rsidTr="0B2FA891">
        <w:trPr>
          <w:trHeight w:val="300"/>
        </w:trPr>
        <w:tc>
          <w:tcPr>
            <w:tcW w:w="2487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608E688C" w14:textId="08144BD1" w:rsidR="0B2FA891" w:rsidRDefault="0B2FA891" w:rsidP="0B2FA891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0B2FA89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lastRenderedPageBreak/>
              <w:t>CRJ 314 Career Preparation in Criminal Justice</w:t>
            </w:r>
          </w:p>
        </w:tc>
        <w:tc>
          <w:tcPr>
            <w:tcW w:w="2487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70EA1EFD" w14:textId="6325AE81" w:rsidR="0B2FA891" w:rsidRDefault="0B2FA891" w:rsidP="0B2FA891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</w:p>
        </w:tc>
        <w:tc>
          <w:tcPr>
            <w:tcW w:w="701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75A6C8B2" w14:textId="5B628C6D" w:rsidR="0B2FA891" w:rsidRDefault="0B2FA891" w:rsidP="0B2FA891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</w:p>
        </w:tc>
      </w:tr>
      <w:tr w:rsidR="0B2FA891" w14:paraId="0EAF583B" w14:textId="77777777" w:rsidTr="0B2FA891">
        <w:trPr>
          <w:trHeight w:val="300"/>
        </w:trPr>
        <w:tc>
          <w:tcPr>
            <w:tcW w:w="2487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7D11A3E1" w14:textId="055BA0DC" w:rsidR="0B2FA891" w:rsidRDefault="0B2FA891" w:rsidP="0B2FA891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0B2FA89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CRJ 330 Police and Society</w:t>
            </w:r>
          </w:p>
        </w:tc>
        <w:tc>
          <w:tcPr>
            <w:tcW w:w="2487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00A17D74" w14:textId="76592B3E" w:rsidR="0B2FA891" w:rsidRDefault="0B2FA891" w:rsidP="0B2FA891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r w:rsidRPr="0B2FA891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701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2CF5C654" w14:textId="67873CFB" w:rsidR="0B2FA891" w:rsidRDefault="0B2FA891" w:rsidP="0B2FA891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r w:rsidRPr="0B2FA891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>CRJ-225</w:t>
            </w:r>
          </w:p>
        </w:tc>
      </w:tr>
      <w:tr w:rsidR="0B2FA891" w14:paraId="0306F3E6" w14:textId="77777777" w:rsidTr="0B2FA891">
        <w:trPr>
          <w:trHeight w:val="300"/>
        </w:trPr>
        <w:tc>
          <w:tcPr>
            <w:tcW w:w="2487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23496E1D" w14:textId="0D9E1259" w:rsidR="0B2FA891" w:rsidRDefault="0B2FA891" w:rsidP="0B2FA891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0B2FA89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CRJ 350 Introduction to Courts</w:t>
            </w:r>
          </w:p>
        </w:tc>
        <w:tc>
          <w:tcPr>
            <w:tcW w:w="2487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27146DAC" w14:textId="48F82ACC" w:rsidR="0B2FA891" w:rsidRDefault="0B2FA891" w:rsidP="0B2FA891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</w:p>
        </w:tc>
        <w:tc>
          <w:tcPr>
            <w:tcW w:w="701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5AB953E6" w14:textId="1622DB98" w:rsidR="0B2FA891" w:rsidRDefault="0B2FA891" w:rsidP="0B2FA891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</w:p>
        </w:tc>
      </w:tr>
      <w:tr w:rsidR="0B2FA891" w14:paraId="4CFC0A2B" w14:textId="77777777" w:rsidTr="0B2FA891">
        <w:trPr>
          <w:trHeight w:val="300"/>
        </w:trPr>
        <w:tc>
          <w:tcPr>
            <w:tcW w:w="2487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34080CF4" w14:textId="1ABD11C9" w:rsidR="0B2FA891" w:rsidRDefault="0B2FA891" w:rsidP="0B2FA891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0B2FA89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CRJ 352 Corrections</w:t>
            </w:r>
          </w:p>
        </w:tc>
        <w:tc>
          <w:tcPr>
            <w:tcW w:w="2487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7DEC78EC" w14:textId="7BD7D877" w:rsidR="0B2FA891" w:rsidRDefault="0B2FA891" w:rsidP="0B2FA891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r w:rsidRPr="0B2FA891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701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74B2A3ED" w14:textId="221570C2" w:rsidR="0B2FA891" w:rsidRDefault="0B2FA891" w:rsidP="0B2FA891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r w:rsidRPr="0B2FA891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>CRJ-107</w:t>
            </w:r>
          </w:p>
        </w:tc>
      </w:tr>
      <w:tr w:rsidR="0B2FA891" w14:paraId="3B8C6B99" w14:textId="77777777" w:rsidTr="0B2FA891">
        <w:trPr>
          <w:trHeight w:val="300"/>
        </w:trPr>
        <w:tc>
          <w:tcPr>
            <w:tcW w:w="2487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133EE8E7" w14:textId="1E026BC2" w:rsidR="0B2FA891" w:rsidRDefault="0B2FA891" w:rsidP="0B2FA891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0B2FA89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CRJ 410 Global Crime and Justice</w:t>
            </w:r>
          </w:p>
        </w:tc>
        <w:tc>
          <w:tcPr>
            <w:tcW w:w="2487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550C758C" w14:textId="7AE116DB" w:rsidR="0B2FA891" w:rsidRDefault="0B2FA891" w:rsidP="0B2FA891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</w:p>
        </w:tc>
        <w:tc>
          <w:tcPr>
            <w:tcW w:w="701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5CF930C6" w14:textId="75C7CC1F" w:rsidR="0B2FA891" w:rsidRDefault="0B2FA891" w:rsidP="0B2FA891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</w:p>
        </w:tc>
      </w:tr>
      <w:tr w:rsidR="0B2FA891" w14:paraId="61E3814E" w14:textId="77777777" w:rsidTr="0B2FA891">
        <w:trPr>
          <w:trHeight w:val="300"/>
        </w:trPr>
        <w:tc>
          <w:tcPr>
            <w:tcW w:w="11984" w:type="dxa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vAlign w:val="bottom"/>
          </w:tcPr>
          <w:p w14:paraId="36650B02" w14:textId="30D1B9C4" w:rsidR="0B2FA891" w:rsidRDefault="0B2FA891" w:rsidP="0B2FA891">
            <w:pPr>
              <w:shd w:val="clear" w:color="auto" w:fill="DAE9F7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0B2FA89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Criminal Justice Electives (9 credits)</w:t>
            </w:r>
          </w:p>
          <w:tbl>
            <w:tblPr>
              <w:tblStyle w:val="TableGrid"/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817"/>
              <w:gridCol w:w="1015"/>
              <w:gridCol w:w="4961"/>
              <w:gridCol w:w="4959"/>
            </w:tblGrid>
            <w:tr w:rsidR="0B2FA891" w14:paraId="059A6194" w14:textId="77777777" w:rsidTr="0B2FA891">
              <w:trPr>
                <w:trHeight w:val="300"/>
              </w:trPr>
              <w:tc>
                <w:tcPr>
                  <w:tcW w:w="817" w:type="dxa"/>
                  <w:tcMar>
                    <w:left w:w="105" w:type="dxa"/>
                    <w:right w:w="105" w:type="dxa"/>
                  </w:tcMar>
                </w:tcPr>
                <w:p w14:paraId="13FCD78A" w14:textId="61AB2762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0B2FA891">
                    <w:rPr>
                      <w:rFonts w:ascii="Aptos" w:eastAsia="Aptos" w:hAnsi="Aptos" w:cs="Aptos"/>
                      <w:sz w:val="20"/>
                      <w:szCs w:val="20"/>
                    </w:rPr>
                    <w:t>CRJ</w:t>
                  </w:r>
                </w:p>
              </w:tc>
              <w:tc>
                <w:tcPr>
                  <w:tcW w:w="1017" w:type="dxa"/>
                  <w:tcMar>
                    <w:left w:w="105" w:type="dxa"/>
                    <w:right w:w="105" w:type="dxa"/>
                  </w:tcMar>
                </w:tcPr>
                <w:p w14:paraId="0A8ED5B5" w14:textId="5E859B9C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0B2FA891">
                    <w:rPr>
                      <w:rFonts w:ascii="Aptos" w:eastAsia="Aptos" w:hAnsi="Aptos" w:cs="Aptos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70" w:type="dxa"/>
                  <w:tcMar>
                    <w:left w:w="105" w:type="dxa"/>
                    <w:right w:w="105" w:type="dxa"/>
                  </w:tcMar>
                </w:tcPr>
                <w:p w14:paraId="480C16F7" w14:textId="446EE3A4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0B2FA891">
                    <w:rPr>
                      <w:rFonts w:ascii="Aptos" w:eastAsia="Aptos" w:hAnsi="Aptos" w:cs="Aptos"/>
                      <w:sz w:val="20"/>
                      <w:szCs w:val="20"/>
                    </w:rPr>
                    <w:t>CRJ-211</w:t>
                  </w:r>
                </w:p>
              </w:tc>
              <w:tc>
                <w:tcPr>
                  <w:tcW w:w="4970" w:type="dxa"/>
                  <w:tcMar>
                    <w:left w:w="105" w:type="dxa"/>
                    <w:right w:w="105" w:type="dxa"/>
                  </w:tcMar>
                </w:tcPr>
                <w:p w14:paraId="7803E85B" w14:textId="221479FF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</w:tr>
            <w:tr w:rsidR="0B2FA891" w14:paraId="732A7856" w14:textId="77777777" w:rsidTr="0B2FA891">
              <w:trPr>
                <w:trHeight w:val="300"/>
              </w:trPr>
              <w:tc>
                <w:tcPr>
                  <w:tcW w:w="817" w:type="dxa"/>
                  <w:tcMar>
                    <w:left w:w="105" w:type="dxa"/>
                    <w:right w:w="105" w:type="dxa"/>
                  </w:tcMar>
                </w:tcPr>
                <w:p w14:paraId="1FAEADE8" w14:textId="538DF99A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0B2FA891">
                    <w:rPr>
                      <w:rFonts w:ascii="Aptos" w:eastAsia="Aptos" w:hAnsi="Aptos" w:cs="Aptos"/>
                      <w:sz w:val="20"/>
                      <w:szCs w:val="20"/>
                    </w:rPr>
                    <w:t>CRJ</w:t>
                  </w:r>
                </w:p>
              </w:tc>
              <w:tc>
                <w:tcPr>
                  <w:tcW w:w="1017" w:type="dxa"/>
                  <w:tcMar>
                    <w:left w:w="105" w:type="dxa"/>
                    <w:right w:w="105" w:type="dxa"/>
                  </w:tcMar>
                </w:tcPr>
                <w:p w14:paraId="43933DD6" w14:textId="4731419C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0B2FA891">
                    <w:rPr>
                      <w:rFonts w:ascii="Aptos" w:eastAsia="Aptos" w:hAnsi="Aptos" w:cs="Aptos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70" w:type="dxa"/>
                  <w:tcMar>
                    <w:left w:w="105" w:type="dxa"/>
                    <w:right w:w="105" w:type="dxa"/>
                  </w:tcMar>
                </w:tcPr>
                <w:p w14:paraId="64718D9B" w14:textId="17DD9FBE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0B2FA891">
                    <w:rPr>
                      <w:rFonts w:ascii="Aptos" w:eastAsia="Aptos" w:hAnsi="Aptos" w:cs="Aptos"/>
                      <w:sz w:val="20"/>
                      <w:szCs w:val="20"/>
                    </w:rPr>
                    <w:t>Elective-CRJ</w:t>
                  </w:r>
                </w:p>
              </w:tc>
              <w:tc>
                <w:tcPr>
                  <w:tcW w:w="4970" w:type="dxa"/>
                  <w:tcMar>
                    <w:left w:w="105" w:type="dxa"/>
                    <w:right w:w="105" w:type="dxa"/>
                  </w:tcMar>
                </w:tcPr>
                <w:p w14:paraId="687EFF2B" w14:textId="733D0239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</w:tr>
            <w:tr w:rsidR="0B2FA891" w14:paraId="27C8CDC5" w14:textId="77777777" w:rsidTr="0B2FA891">
              <w:trPr>
                <w:trHeight w:val="300"/>
              </w:trPr>
              <w:tc>
                <w:tcPr>
                  <w:tcW w:w="817" w:type="dxa"/>
                  <w:tcMar>
                    <w:left w:w="105" w:type="dxa"/>
                    <w:right w:w="105" w:type="dxa"/>
                  </w:tcMar>
                </w:tcPr>
                <w:p w14:paraId="7AA41DD7" w14:textId="6C13AC83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0B2FA891">
                    <w:rPr>
                      <w:rFonts w:ascii="Aptos" w:eastAsia="Aptos" w:hAnsi="Aptos" w:cs="Aptos"/>
                      <w:sz w:val="20"/>
                      <w:szCs w:val="20"/>
                    </w:rPr>
                    <w:t>CRJ</w:t>
                  </w:r>
                </w:p>
              </w:tc>
              <w:tc>
                <w:tcPr>
                  <w:tcW w:w="1017" w:type="dxa"/>
                  <w:tcMar>
                    <w:left w:w="105" w:type="dxa"/>
                    <w:right w:w="105" w:type="dxa"/>
                  </w:tcMar>
                </w:tcPr>
                <w:p w14:paraId="691D0DDD" w14:textId="23A08CF0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0B2FA891">
                    <w:rPr>
                      <w:rFonts w:ascii="Aptos" w:eastAsia="Aptos" w:hAnsi="Aptos" w:cs="Aptos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70" w:type="dxa"/>
                  <w:tcMar>
                    <w:left w:w="105" w:type="dxa"/>
                    <w:right w:w="105" w:type="dxa"/>
                  </w:tcMar>
                </w:tcPr>
                <w:p w14:paraId="20E9D120" w14:textId="1198D8E6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0B2FA891">
                    <w:rPr>
                      <w:rFonts w:ascii="Aptos" w:eastAsia="Aptos" w:hAnsi="Aptos" w:cs="Aptos"/>
                      <w:sz w:val="20"/>
                      <w:szCs w:val="20"/>
                    </w:rPr>
                    <w:t>CRJ-275</w:t>
                  </w:r>
                </w:p>
              </w:tc>
              <w:tc>
                <w:tcPr>
                  <w:tcW w:w="4970" w:type="dxa"/>
                  <w:tcMar>
                    <w:left w:w="105" w:type="dxa"/>
                    <w:right w:w="105" w:type="dxa"/>
                  </w:tcMar>
                </w:tcPr>
                <w:p w14:paraId="4F26827C" w14:textId="5B07702A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</w:tr>
          </w:tbl>
          <w:p w14:paraId="36DA6B97" w14:textId="60F59D99" w:rsidR="0B2FA891" w:rsidRDefault="0B2FA891" w:rsidP="0B2FA891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  <w:p w14:paraId="0C43A44F" w14:textId="5CF2DF34" w:rsidR="0B2FA891" w:rsidRDefault="0B2FA891" w:rsidP="0B2FA891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0B2FA891">
              <w:rPr>
                <w:rFonts w:ascii="Aptos" w:eastAsia="Aptos" w:hAnsi="Aptos" w:cs="Aptos"/>
                <w:i/>
                <w:iCs/>
                <w:color w:val="000000" w:themeColor="text1"/>
                <w:sz w:val="20"/>
                <w:szCs w:val="20"/>
              </w:rPr>
              <w:t>CRJ 360 People of Color, Crime, and Justice is strongly encouraged as a Criminal Justice elective.</w:t>
            </w:r>
          </w:p>
        </w:tc>
      </w:tr>
      <w:tr w:rsidR="0B2FA891" w14:paraId="19B73630" w14:textId="77777777" w:rsidTr="0B2FA891">
        <w:trPr>
          <w:trHeight w:val="300"/>
        </w:trPr>
        <w:tc>
          <w:tcPr>
            <w:tcW w:w="11984" w:type="dxa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DAE9F7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4B90BF66" w14:textId="3E47CB5F" w:rsidR="0B2FA891" w:rsidRDefault="0B2FA891" w:rsidP="0B2FA891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0B2FA89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Experiential Learning (3 credits)</w:t>
            </w:r>
          </w:p>
          <w:p w14:paraId="118CEB33" w14:textId="15AFBA77" w:rsidR="0B2FA891" w:rsidRDefault="0B2FA891" w:rsidP="0B2FA891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0B2FA89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Choose one course:</w:t>
            </w:r>
          </w:p>
        </w:tc>
      </w:tr>
      <w:tr w:rsidR="0B2FA891" w14:paraId="60D5E8AA" w14:textId="77777777" w:rsidTr="0B2FA891">
        <w:trPr>
          <w:trHeight w:val="300"/>
        </w:trPr>
        <w:tc>
          <w:tcPr>
            <w:tcW w:w="2487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DAE9F7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1B607F38" w14:textId="0EA54F83" w:rsidR="0B2FA891" w:rsidRDefault="0B2FA891" w:rsidP="0B2FA891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0B2FA89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Course Name</w:t>
            </w:r>
          </w:p>
        </w:tc>
        <w:tc>
          <w:tcPr>
            <w:tcW w:w="2487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DAE9F7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093A5B60" w14:textId="4A0495C6" w:rsidR="0B2FA891" w:rsidRDefault="0B2FA891" w:rsidP="0B2FA891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0B2FA89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Credits</w:t>
            </w:r>
          </w:p>
        </w:tc>
        <w:tc>
          <w:tcPr>
            <w:tcW w:w="701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DAE9F7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3C998E39" w14:textId="7F04ADDF" w:rsidR="0B2FA891" w:rsidRDefault="0B2FA891" w:rsidP="0B2FA891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</w:p>
        </w:tc>
      </w:tr>
      <w:tr w:rsidR="0B2FA891" w14:paraId="6F1BD2CC" w14:textId="77777777" w:rsidTr="0B2FA891">
        <w:trPr>
          <w:trHeight w:val="300"/>
        </w:trPr>
        <w:tc>
          <w:tcPr>
            <w:tcW w:w="2487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3DC92B3A" w14:textId="5964CA4B" w:rsidR="0B2FA891" w:rsidRDefault="0B2FA891" w:rsidP="0B2FA891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0B2FA89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SPN 385 Community Placements</w:t>
            </w:r>
          </w:p>
        </w:tc>
        <w:tc>
          <w:tcPr>
            <w:tcW w:w="2487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1701A714" w14:textId="375B0AA8" w:rsidR="0B2FA891" w:rsidRDefault="0B2FA891" w:rsidP="0B2FA891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</w:p>
        </w:tc>
        <w:tc>
          <w:tcPr>
            <w:tcW w:w="701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3979F299" w14:textId="32309420" w:rsidR="0B2FA891" w:rsidRDefault="0B2FA891" w:rsidP="0B2FA891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</w:p>
        </w:tc>
      </w:tr>
      <w:tr w:rsidR="0B2FA891" w14:paraId="3B36ED90" w14:textId="77777777" w:rsidTr="0B2FA891">
        <w:trPr>
          <w:trHeight w:val="300"/>
        </w:trPr>
        <w:tc>
          <w:tcPr>
            <w:tcW w:w="2487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1D90F4B9" w14:textId="28195F35" w:rsidR="0B2FA891" w:rsidRDefault="0B2FA891" w:rsidP="0B2FA891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0B2FA89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CRJ 520 Internship in Criminal Justice</w:t>
            </w:r>
          </w:p>
        </w:tc>
        <w:tc>
          <w:tcPr>
            <w:tcW w:w="2487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75504606" w14:textId="4F389167" w:rsidR="0B2FA891" w:rsidRDefault="0B2FA891" w:rsidP="0B2FA891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</w:p>
        </w:tc>
        <w:tc>
          <w:tcPr>
            <w:tcW w:w="701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3436B894" w14:textId="2EE1D53D" w:rsidR="0B2FA891" w:rsidRDefault="0B2FA891" w:rsidP="0B2FA891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</w:p>
        </w:tc>
      </w:tr>
      <w:tr w:rsidR="0B2FA891" w14:paraId="32A8D5D3" w14:textId="77777777" w:rsidTr="0B2FA891">
        <w:trPr>
          <w:trHeight w:val="300"/>
        </w:trPr>
        <w:tc>
          <w:tcPr>
            <w:tcW w:w="2487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6C534DE2" w14:textId="4BD48C52" w:rsidR="0B2FA891" w:rsidRDefault="0B2FA891" w:rsidP="0B2FA891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0B2FA89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CRJ 530 Directed Study in Criminal Justice</w:t>
            </w:r>
          </w:p>
        </w:tc>
        <w:tc>
          <w:tcPr>
            <w:tcW w:w="2487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5A5027A6" w14:textId="07BB71F4" w:rsidR="0B2FA891" w:rsidRDefault="0B2FA891" w:rsidP="0B2FA891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</w:p>
        </w:tc>
        <w:tc>
          <w:tcPr>
            <w:tcW w:w="701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1CD32892" w14:textId="0E863877" w:rsidR="0B2FA891" w:rsidRDefault="0B2FA891" w:rsidP="0B2FA891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</w:p>
        </w:tc>
      </w:tr>
      <w:tr w:rsidR="0B2FA891" w14:paraId="0F1BB296" w14:textId="77777777" w:rsidTr="0B2FA891">
        <w:trPr>
          <w:trHeight w:val="300"/>
        </w:trPr>
        <w:tc>
          <w:tcPr>
            <w:tcW w:w="2487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5BC0AC9D" w14:textId="2722EABD" w:rsidR="0B2FA891" w:rsidRDefault="0B2FA891" w:rsidP="0B2FA891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0B2FA89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lastRenderedPageBreak/>
              <w:t>CRJ 540 Criminal Justice Capstone</w:t>
            </w:r>
          </w:p>
        </w:tc>
        <w:tc>
          <w:tcPr>
            <w:tcW w:w="2487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30E762FB" w14:textId="2263F232" w:rsidR="0B2FA891" w:rsidRDefault="0B2FA891" w:rsidP="0B2FA891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</w:p>
        </w:tc>
        <w:tc>
          <w:tcPr>
            <w:tcW w:w="701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43F056F4" w14:textId="775B148F" w:rsidR="0B2FA891" w:rsidRDefault="0B2FA891" w:rsidP="0B2FA891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</w:p>
        </w:tc>
      </w:tr>
      <w:tr w:rsidR="0B2FA891" w14:paraId="52DBD107" w14:textId="77777777" w:rsidTr="0B2FA891">
        <w:trPr>
          <w:trHeight w:val="300"/>
        </w:trPr>
        <w:tc>
          <w:tcPr>
            <w:tcW w:w="11984" w:type="dxa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vAlign w:val="bottom"/>
          </w:tcPr>
          <w:p w14:paraId="06851361" w14:textId="3BE6F8EE" w:rsidR="0B2FA891" w:rsidRDefault="0B2FA891" w:rsidP="0B2FA891">
            <w:pPr>
              <w:shd w:val="clear" w:color="auto" w:fill="DAE9F7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0B2FA89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Post-Intermediate Spanish Courses (9 credits)†</w:t>
            </w:r>
          </w:p>
          <w:p w14:paraId="33724829" w14:textId="0CDD7285" w:rsidR="0B2FA891" w:rsidRDefault="0B2FA891" w:rsidP="0B2FA891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0B2FA89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Choose any three Spanish courses numbered 300-500</w:t>
            </w:r>
          </w:p>
          <w:tbl>
            <w:tblPr>
              <w:tblStyle w:val="TableGrid"/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6361"/>
              <w:gridCol w:w="1592"/>
              <w:gridCol w:w="3799"/>
            </w:tblGrid>
            <w:tr w:rsidR="0B2FA891" w14:paraId="558903E1" w14:textId="77777777" w:rsidTr="0B2FA891">
              <w:trPr>
                <w:trHeight w:val="300"/>
              </w:trPr>
              <w:tc>
                <w:tcPr>
                  <w:tcW w:w="6374" w:type="dxa"/>
                  <w:tcMar>
                    <w:left w:w="105" w:type="dxa"/>
                    <w:right w:w="105" w:type="dxa"/>
                  </w:tcMar>
                </w:tcPr>
                <w:p w14:paraId="544BFF48" w14:textId="614377D2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  <w:tc>
                <w:tcPr>
                  <w:tcW w:w="1594" w:type="dxa"/>
                  <w:tcMar>
                    <w:left w:w="105" w:type="dxa"/>
                    <w:right w:w="105" w:type="dxa"/>
                  </w:tcMar>
                </w:tcPr>
                <w:p w14:paraId="0ACC9895" w14:textId="5004ECF0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0B2FA891">
                    <w:rPr>
                      <w:rFonts w:ascii="Aptos" w:eastAsia="Aptos" w:hAnsi="Aptos" w:cs="Aptos"/>
                      <w:sz w:val="20"/>
                      <w:szCs w:val="20"/>
                    </w:rPr>
                    <w:t>Credits</w:t>
                  </w:r>
                </w:p>
              </w:tc>
              <w:tc>
                <w:tcPr>
                  <w:tcW w:w="3807" w:type="dxa"/>
                  <w:tcMar>
                    <w:left w:w="105" w:type="dxa"/>
                    <w:right w:w="105" w:type="dxa"/>
                  </w:tcMar>
                </w:tcPr>
                <w:p w14:paraId="3293B4E7" w14:textId="67BF8C57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</w:tr>
            <w:tr w:rsidR="0B2FA891" w14:paraId="0A7C562E" w14:textId="77777777" w:rsidTr="0B2FA891">
              <w:trPr>
                <w:trHeight w:val="300"/>
              </w:trPr>
              <w:tc>
                <w:tcPr>
                  <w:tcW w:w="6374" w:type="dxa"/>
                  <w:tcMar>
                    <w:left w:w="105" w:type="dxa"/>
                    <w:right w:w="105" w:type="dxa"/>
                  </w:tcMar>
                </w:tcPr>
                <w:p w14:paraId="5FAEE65C" w14:textId="697A11A1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0B2FA891">
                    <w:rPr>
                      <w:rFonts w:ascii="Aptos" w:eastAsia="Aptos" w:hAnsi="Aptos" w:cs="Aptos"/>
                      <w:sz w:val="20"/>
                      <w:szCs w:val="20"/>
                    </w:rPr>
                    <w:t>SPN</w:t>
                  </w:r>
                </w:p>
              </w:tc>
              <w:tc>
                <w:tcPr>
                  <w:tcW w:w="1594" w:type="dxa"/>
                  <w:tcMar>
                    <w:left w:w="105" w:type="dxa"/>
                    <w:right w:w="105" w:type="dxa"/>
                  </w:tcMar>
                </w:tcPr>
                <w:p w14:paraId="2293C905" w14:textId="6A01E183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0B2FA891">
                    <w:rPr>
                      <w:rFonts w:ascii="Aptos" w:eastAsia="Aptos" w:hAnsi="Aptos" w:cs="Aptos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807" w:type="dxa"/>
                  <w:tcMar>
                    <w:left w:w="105" w:type="dxa"/>
                    <w:right w:w="105" w:type="dxa"/>
                  </w:tcMar>
                </w:tcPr>
                <w:p w14:paraId="3E08CF3C" w14:textId="4A8EEBCC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</w:tr>
            <w:tr w:rsidR="0B2FA891" w14:paraId="455DE47F" w14:textId="77777777" w:rsidTr="0B2FA891">
              <w:trPr>
                <w:trHeight w:val="300"/>
              </w:trPr>
              <w:tc>
                <w:tcPr>
                  <w:tcW w:w="6374" w:type="dxa"/>
                  <w:tcMar>
                    <w:left w:w="105" w:type="dxa"/>
                    <w:right w:w="105" w:type="dxa"/>
                  </w:tcMar>
                </w:tcPr>
                <w:p w14:paraId="41CCFB7C" w14:textId="0D10154D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0B2FA891">
                    <w:rPr>
                      <w:rFonts w:ascii="Aptos" w:eastAsia="Aptos" w:hAnsi="Aptos" w:cs="Aptos"/>
                      <w:sz w:val="20"/>
                      <w:szCs w:val="20"/>
                    </w:rPr>
                    <w:t>SPN</w:t>
                  </w:r>
                </w:p>
              </w:tc>
              <w:tc>
                <w:tcPr>
                  <w:tcW w:w="1594" w:type="dxa"/>
                  <w:tcMar>
                    <w:left w:w="105" w:type="dxa"/>
                    <w:right w:w="105" w:type="dxa"/>
                  </w:tcMar>
                </w:tcPr>
                <w:p w14:paraId="6087D214" w14:textId="55D18F97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0B2FA891">
                    <w:rPr>
                      <w:rFonts w:ascii="Aptos" w:eastAsia="Aptos" w:hAnsi="Aptos" w:cs="Aptos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807" w:type="dxa"/>
                  <w:tcMar>
                    <w:left w:w="105" w:type="dxa"/>
                    <w:right w:w="105" w:type="dxa"/>
                  </w:tcMar>
                </w:tcPr>
                <w:p w14:paraId="2E79FE58" w14:textId="1A9ADB24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</w:tr>
            <w:tr w:rsidR="0B2FA891" w14:paraId="22209B44" w14:textId="77777777" w:rsidTr="0B2FA891">
              <w:trPr>
                <w:trHeight w:val="300"/>
              </w:trPr>
              <w:tc>
                <w:tcPr>
                  <w:tcW w:w="6374" w:type="dxa"/>
                  <w:tcMar>
                    <w:left w:w="105" w:type="dxa"/>
                    <w:right w:w="105" w:type="dxa"/>
                  </w:tcMar>
                </w:tcPr>
                <w:p w14:paraId="1E56F2A3" w14:textId="613065EE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0B2FA891">
                    <w:rPr>
                      <w:rFonts w:ascii="Aptos" w:eastAsia="Aptos" w:hAnsi="Aptos" w:cs="Aptos"/>
                      <w:sz w:val="20"/>
                      <w:szCs w:val="20"/>
                    </w:rPr>
                    <w:t>SPN</w:t>
                  </w:r>
                </w:p>
              </w:tc>
              <w:tc>
                <w:tcPr>
                  <w:tcW w:w="1594" w:type="dxa"/>
                  <w:tcMar>
                    <w:left w:w="105" w:type="dxa"/>
                    <w:right w:w="105" w:type="dxa"/>
                  </w:tcMar>
                </w:tcPr>
                <w:p w14:paraId="6DE89358" w14:textId="6C6601EC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0B2FA891">
                    <w:rPr>
                      <w:rFonts w:ascii="Aptos" w:eastAsia="Aptos" w:hAnsi="Aptos" w:cs="Aptos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807" w:type="dxa"/>
                  <w:tcMar>
                    <w:left w:w="105" w:type="dxa"/>
                    <w:right w:w="105" w:type="dxa"/>
                  </w:tcMar>
                </w:tcPr>
                <w:p w14:paraId="6548AEAF" w14:textId="33F1FAA7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</w:tr>
          </w:tbl>
          <w:p w14:paraId="64ED5F8C" w14:textId="2FAA6298" w:rsidR="0B2FA891" w:rsidRDefault="0B2FA891" w:rsidP="0B2FA891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0B2FA89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. </w:t>
            </w:r>
          </w:p>
        </w:tc>
      </w:tr>
      <w:tr w:rsidR="0B2FA891" w14:paraId="0EFED3A8" w14:textId="77777777" w:rsidTr="0B2FA891">
        <w:trPr>
          <w:trHeight w:val="300"/>
        </w:trPr>
        <w:tc>
          <w:tcPr>
            <w:tcW w:w="11984" w:type="dxa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vAlign w:val="bottom"/>
          </w:tcPr>
          <w:p w14:paraId="6892AD53" w14:textId="3F7556D3" w:rsidR="0B2FA891" w:rsidRDefault="0B2FA891" w:rsidP="0B2FA891">
            <w:pPr>
              <w:shd w:val="clear" w:color="auto" w:fill="DAE9F7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0B2FA89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Advanced Spanish Courses (9 credits)</w:t>
            </w:r>
          </w:p>
          <w:p w14:paraId="6CE3B0CE" w14:textId="38EF6C56" w:rsidR="0B2FA891" w:rsidRDefault="0B2FA891" w:rsidP="0B2FA891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0B2FA89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 Choose any three Spanish courses numbed 400-500</w:t>
            </w:r>
          </w:p>
          <w:tbl>
            <w:tblPr>
              <w:tblStyle w:val="TableGrid"/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6361"/>
              <w:gridCol w:w="1592"/>
              <w:gridCol w:w="3799"/>
            </w:tblGrid>
            <w:tr w:rsidR="0B2FA891" w14:paraId="685A394E" w14:textId="77777777" w:rsidTr="0B2FA891">
              <w:trPr>
                <w:trHeight w:val="300"/>
              </w:trPr>
              <w:tc>
                <w:tcPr>
                  <w:tcW w:w="6374" w:type="dxa"/>
                  <w:tcMar>
                    <w:left w:w="105" w:type="dxa"/>
                    <w:right w:w="105" w:type="dxa"/>
                  </w:tcMar>
                </w:tcPr>
                <w:p w14:paraId="218C13BF" w14:textId="415541D0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  <w:tc>
                <w:tcPr>
                  <w:tcW w:w="1594" w:type="dxa"/>
                  <w:tcMar>
                    <w:left w:w="105" w:type="dxa"/>
                    <w:right w:w="105" w:type="dxa"/>
                  </w:tcMar>
                </w:tcPr>
                <w:p w14:paraId="5115F328" w14:textId="0797CF5D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0B2FA891">
                    <w:rPr>
                      <w:rFonts w:ascii="Aptos" w:eastAsia="Aptos" w:hAnsi="Aptos" w:cs="Aptos"/>
                      <w:sz w:val="20"/>
                      <w:szCs w:val="20"/>
                    </w:rPr>
                    <w:t>Credits</w:t>
                  </w:r>
                </w:p>
              </w:tc>
              <w:tc>
                <w:tcPr>
                  <w:tcW w:w="3807" w:type="dxa"/>
                  <w:tcMar>
                    <w:left w:w="105" w:type="dxa"/>
                    <w:right w:w="105" w:type="dxa"/>
                  </w:tcMar>
                </w:tcPr>
                <w:p w14:paraId="401351FE" w14:textId="32FCC720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</w:tr>
            <w:tr w:rsidR="0B2FA891" w14:paraId="24B521A0" w14:textId="77777777" w:rsidTr="0B2FA891">
              <w:trPr>
                <w:trHeight w:val="300"/>
              </w:trPr>
              <w:tc>
                <w:tcPr>
                  <w:tcW w:w="6374" w:type="dxa"/>
                  <w:tcMar>
                    <w:left w:w="105" w:type="dxa"/>
                    <w:right w:w="105" w:type="dxa"/>
                  </w:tcMar>
                </w:tcPr>
                <w:p w14:paraId="116D41F6" w14:textId="6EAA1B9D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0B2FA891">
                    <w:rPr>
                      <w:rFonts w:ascii="Aptos" w:eastAsia="Aptos" w:hAnsi="Aptos" w:cs="Aptos"/>
                      <w:sz w:val="20"/>
                      <w:szCs w:val="20"/>
                    </w:rPr>
                    <w:t>SPN</w:t>
                  </w:r>
                </w:p>
              </w:tc>
              <w:tc>
                <w:tcPr>
                  <w:tcW w:w="1594" w:type="dxa"/>
                  <w:tcMar>
                    <w:left w:w="105" w:type="dxa"/>
                    <w:right w:w="105" w:type="dxa"/>
                  </w:tcMar>
                </w:tcPr>
                <w:p w14:paraId="78C01CE7" w14:textId="013FEA4C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0B2FA891">
                    <w:rPr>
                      <w:rFonts w:ascii="Aptos" w:eastAsia="Aptos" w:hAnsi="Aptos" w:cs="Aptos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807" w:type="dxa"/>
                  <w:tcMar>
                    <w:left w:w="105" w:type="dxa"/>
                    <w:right w:w="105" w:type="dxa"/>
                  </w:tcMar>
                </w:tcPr>
                <w:p w14:paraId="54630483" w14:textId="03C0E0C5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</w:tr>
            <w:tr w:rsidR="0B2FA891" w14:paraId="54FE3E2C" w14:textId="77777777" w:rsidTr="0B2FA891">
              <w:trPr>
                <w:trHeight w:val="300"/>
              </w:trPr>
              <w:tc>
                <w:tcPr>
                  <w:tcW w:w="6374" w:type="dxa"/>
                  <w:tcMar>
                    <w:left w:w="105" w:type="dxa"/>
                    <w:right w:w="105" w:type="dxa"/>
                  </w:tcMar>
                </w:tcPr>
                <w:p w14:paraId="372D89CC" w14:textId="719B24A0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0B2FA891">
                    <w:rPr>
                      <w:rFonts w:ascii="Aptos" w:eastAsia="Aptos" w:hAnsi="Aptos" w:cs="Aptos"/>
                      <w:sz w:val="20"/>
                      <w:szCs w:val="20"/>
                    </w:rPr>
                    <w:t>SPN</w:t>
                  </w:r>
                </w:p>
              </w:tc>
              <w:tc>
                <w:tcPr>
                  <w:tcW w:w="1594" w:type="dxa"/>
                  <w:tcMar>
                    <w:left w:w="105" w:type="dxa"/>
                    <w:right w:w="105" w:type="dxa"/>
                  </w:tcMar>
                </w:tcPr>
                <w:p w14:paraId="04051E66" w14:textId="33886F86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0B2FA891">
                    <w:rPr>
                      <w:rFonts w:ascii="Aptos" w:eastAsia="Aptos" w:hAnsi="Aptos" w:cs="Aptos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807" w:type="dxa"/>
                  <w:tcMar>
                    <w:left w:w="105" w:type="dxa"/>
                    <w:right w:w="105" w:type="dxa"/>
                  </w:tcMar>
                </w:tcPr>
                <w:p w14:paraId="4D484E2C" w14:textId="705143C1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</w:tr>
            <w:tr w:rsidR="0B2FA891" w14:paraId="404E9184" w14:textId="77777777" w:rsidTr="0B2FA891">
              <w:trPr>
                <w:trHeight w:val="300"/>
              </w:trPr>
              <w:tc>
                <w:tcPr>
                  <w:tcW w:w="6374" w:type="dxa"/>
                  <w:tcMar>
                    <w:left w:w="105" w:type="dxa"/>
                    <w:right w:w="105" w:type="dxa"/>
                  </w:tcMar>
                </w:tcPr>
                <w:p w14:paraId="408A742A" w14:textId="27196AEC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0B2FA891">
                    <w:rPr>
                      <w:rFonts w:ascii="Aptos" w:eastAsia="Aptos" w:hAnsi="Aptos" w:cs="Aptos"/>
                      <w:sz w:val="20"/>
                      <w:szCs w:val="20"/>
                    </w:rPr>
                    <w:t>SPN</w:t>
                  </w:r>
                </w:p>
              </w:tc>
              <w:tc>
                <w:tcPr>
                  <w:tcW w:w="1594" w:type="dxa"/>
                  <w:tcMar>
                    <w:left w:w="105" w:type="dxa"/>
                    <w:right w:w="105" w:type="dxa"/>
                  </w:tcMar>
                </w:tcPr>
                <w:p w14:paraId="6D698296" w14:textId="68D46DE4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0B2FA891">
                    <w:rPr>
                      <w:rFonts w:ascii="Aptos" w:eastAsia="Aptos" w:hAnsi="Aptos" w:cs="Aptos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807" w:type="dxa"/>
                  <w:tcMar>
                    <w:left w:w="105" w:type="dxa"/>
                    <w:right w:w="105" w:type="dxa"/>
                  </w:tcMar>
                </w:tcPr>
                <w:p w14:paraId="184316A4" w14:textId="4B67AA73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</w:tr>
          </w:tbl>
          <w:p w14:paraId="35C53550" w14:textId="78B1F5CE" w:rsidR="0B2FA891" w:rsidRDefault="0B2FA891" w:rsidP="0B2FA891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0B2FA89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.</w:t>
            </w:r>
          </w:p>
        </w:tc>
      </w:tr>
      <w:tr w:rsidR="0B2FA891" w14:paraId="36B7BCD0" w14:textId="77777777" w:rsidTr="0B2FA891">
        <w:trPr>
          <w:trHeight w:val="300"/>
        </w:trPr>
        <w:tc>
          <w:tcPr>
            <w:tcW w:w="11984" w:type="dxa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DAE9F7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2AD258DF" w14:textId="5620A74A" w:rsidR="0B2FA891" w:rsidRDefault="0B2FA891" w:rsidP="0B2FA891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0B2FA89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Research Experiences (6 credits)</w:t>
            </w:r>
          </w:p>
        </w:tc>
      </w:tr>
      <w:tr w:rsidR="0B2FA891" w14:paraId="53C0A9A4" w14:textId="77777777" w:rsidTr="0B2FA891">
        <w:trPr>
          <w:trHeight w:val="300"/>
        </w:trPr>
        <w:tc>
          <w:tcPr>
            <w:tcW w:w="2487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DAE9F7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65F1EB87" w14:textId="14E71C9D" w:rsidR="0B2FA891" w:rsidRDefault="0B2FA891" w:rsidP="0B2FA891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0B2FA89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Course Name</w:t>
            </w:r>
          </w:p>
        </w:tc>
        <w:tc>
          <w:tcPr>
            <w:tcW w:w="2487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DAE9F7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1CE58C51" w14:textId="07231A06" w:rsidR="0B2FA891" w:rsidRDefault="0B2FA891" w:rsidP="0B2FA891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0B2FA89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Credits</w:t>
            </w:r>
          </w:p>
        </w:tc>
        <w:tc>
          <w:tcPr>
            <w:tcW w:w="701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DAE9F7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32531A04" w14:textId="35085827" w:rsidR="0B2FA891" w:rsidRDefault="0B2FA891" w:rsidP="0B2FA891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</w:p>
        </w:tc>
      </w:tr>
      <w:tr w:rsidR="0B2FA891" w14:paraId="65197B13" w14:textId="77777777" w:rsidTr="0B2FA891">
        <w:trPr>
          <w:trHeight w:val="300"/>
        </w:trPr>
        <w:tc>
          <w:tcPr>
            <w:tcW w:w="2487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373369E9" w14:textId="28CB5C0C" w:rsidR="0B2FA891" w:rsidRDefault="0B2FA891" w:rsidP="0B2FA891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0B2FA89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CRJ 400 Research Methods</w:t>
            </w:r>
          </w:p>
        </w:tc>
        <w:tc>
          <w:tcPr>
            <w:tcW w:w="2487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68AB1AA0" w14:textId="09FEEA51" w:rsidR="0B2FA891" w:rsidRDefault="0B2FA891" w:rsidP="0B2FA891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</w:p>
        </w:tc>
        <w:tc>
          <w:tcPr>
            <w:tcW w:w="701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1F88915E" w14:textId="6B0C25F9" w:rsidR="0B2FA891" w:rsidRDefault="0B2FA891" w:rsidP="0B2FA891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</w:p>
        </w:tc>
      </w:tr>
      <w:tr w:rsidR="0B2FA891" w14:paraId="5F30CA70" w14:textId="77777777" w:rsidTr="0B2FA891">
        <w:trPr>
          <w:trHeight w:val="300"/>
        </w:trPr>
        <w:tc>
          <w:tcPr>
            <w:tcW w:w="2487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3374F57F" w14:textId="0A6CC72D" w:rsidR="0B2FA891" w:rsidRDefault="0B2FA891" w:rsidP="0B2FA891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0B2FA89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SPN 501 Senior Seminar With Thesis</w:t>
            </w:r>
          </w:p>
        </w:tc>
        <w:tc>
          <w:tcPr>
            <w:tcW w:w="2487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399A43B8" w14:textId="7886C81C" w:rsidR="0B2FA891" w:rsidRDefault="0B2FA891" w:rsidP="0B2FA891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</w:p>
        </w:tc>
        <w:tc>
          <w:tcPr>
            <w:tcW w:w="701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50C9513E" w14:textId="6D760752" w:rsidR="0B2FA891" w:rsidRDefault="0B2FA891" w:rsidP="0B2FA891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</w:p>
        </w:tc>
      </w:tr>
      <w:tr w:rsidR="0B2FA891" w14:paraId="73AF0928" w14:textId="77777777" w:rsidTr="0B2FA891">
        <w:trPr>
          <w:trHeight w:val="300"/>
        </w:trPr>
        <w:tc>
          <w:tcPr>
            <w:tcW w:w="11984" w:type="dxa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vAlign w:val="bottom"/>
          </w:tcPr>
          <w:p w14:paraId="7A6F5589" w14:textId="208A47A2" w:rsidR="0B2FA891" w:rsidRDefault="0B2FA891" w:rsidP="0B2FA891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0B2FA89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Required Support Course (3 credits)</w:t>
            </w:r>
          </w:p>
          <w:tbl>
            <w:tblPr>
              <w:tblStyle w:val="TableGrid"/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3577"/>
              <w:gridCol w:w="4700"/>
              <w:gridCol w:w="1330"/>
              <w:gridCol w:w="2145"/>
            </w:tblGrid>
            <w:tr w:rsidR="0B2FA891" w14:paraId="3ACAA044" w14:textId="77777777" w:rsidTr="0B2FA891">
              <w:trPr>
                <w:trHeight w:val="300"/>
              </w:trPr>
              <w:tc>
                <w:tcPr>
                  <w:tcW w:w="3584" w:type="dxa"/>
                  <w:shd w:val="clear" w:color="auto" w:fill="DAE9F7"/>
                  <w:tcMar>
                    <w:left w:w="105" w:type="dxa"/>
                    <w:right w:w="105" w:type="dxa"/>
                  </w:tcMar>
                </w:tcPr>
                <w:p w14:paraId="10B74C2B" w14:textId="2C2F3FED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0B2FA891">
                    <w:rPr>
                      <w:rFonts w:ascii="Aptos" w:eastAsia="Aptos" w:hAnsi="Aptos" w:cs="Aptos"/>
                      <w:sz w:val="20"/>
                      <w:szCs w:val="20"/>
                    </w:rPr>
                    <w:t>Required:</w:t>
                  </w:r>
                </w:p>
              </w:tc>
              <w:tc>
                <w:tcPr>
                  <w:tcW w:w="4710" w:type="dxa"/>
                  <w:shd w:val="clear" w:color="auto" w:fill="DAE9F7"/>
                  <w:tcMar>
                    <w:left w:w="105" w:type="dxa"/>
                    <w:right w:w="105" w:type="dxa"/>
                  </w:tcMar>
                </w:tcPr>
                <w:p w14:paraId="05BE279A" w14:textId="4DE25710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0B2FA891">
                    <w:rPr>
                      <w:rFonts w:ascii="Aptos" w:eastAsia="Aptos" w:hAnsi="Aptos" w:cs="Aptos"/>
                      <w:sz w:val="20"/>
                      <w:szCs w:val="20"/>
                    </w:rPr>
                    <w:t>Course:</w:t>
                  </w:r>
                </w:p>
              </w:tc>
              <w:tc>
                <w:tcPr>
                  <w:tcW w:w="1331" w:type="dxa"/>
                  <w:shd w:val="clear" w:color="auto" w:fill="DAE9F7"/>
                  <w:tcMar>
                    <w:left w:w="105" w:type="dxa"/>
                    <w:right w:w="105" w:type="dxa"/>
                  </w:tcMar>
                </w:tcPr>
                <w:p w14:paraId="55958CB5" w14:textId="573D576A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0B2FA891">
                    <w:rPr>
                      <w:rFonts w:ascii="Aptos" w:eastAsia="Aptos" w:hAnsi="Aptos" w:cs="Aptos"/>
                      <w:sz w:val="20"/>
                      <w:szCs w:val="20"/>
                    </w:rPr>
                    <w:t>Credits</w:t>
                  </w:r>
                </w:p>
              </w:tc>
              <w:tc>
                <w:tcPr>
                  <w:tcW w:w="2150" w:type="dxa"/>
                  <w:shd w:val="clear" w:color="auto" w:fill="DAE9F7"/>
                  <w:tcMar>
                    <w:left w:w="105" w:type="dxa"/>
                    <w:right w:w="105" w:type="dxa"/>
                  </w:tcMar>
                </w:tcPr>
                <w:p w14:paraId="6F514035" w14:textId="50053116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</w:tr>
            <w:tr w:rsidR="0B2FA891" w14:paraId="4F0C7B02" w14:textId="77777777" w:rsidTr="0B2FA891">
              <w:trPr>
                <w:trHeight w:val="300"/>
              </w:trPr>
              <w:tc>
                <w:tcPr>
                  <w:tcW w:w="3584" w:type="dxa"/>
                  <w:tcMar>
                    <w:left w:w="105" w:type="dxa"/>
                    <w:right w:w="105" w:type="dxa"/>
                  </w:tcMar>
                </w:tcPr>
                <w:p w14:paraId="06CD2C6B" w14:textId="714A9513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0B2FA891">
                    <w:rPr>
                      <w:rFonts w:ascii="Aptos" w:eastAsia="Aptos" w:hAnsi="Aptos" w:cs="Aptos"/>
                      <w:sz w:val="20"/>
                      <w:szCs w:val="20"/>
                    </w:rPr>
                    <w:t>Gender Studies Course:</w:t>
                  </w:r>
                </w:p>
              </w:tc>
              <w:tc>
                <w:tcPr>
                  <w:tcW w:w="4710" w:type="dxa"/>
                  <w:tcMar>
                    <w:left w:w="105" w:type="dxa"/>
                    <w:right w:w="105" w:type="dxa"/>
                  </w:tcMar>
                </w:tcPr>
                <w:p w14:paraId="0C1C93FB" w14:textId="4EE5A6F8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  <w:p w14:paraId="4D7233CD" w14:textId="31C6C32E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  <w:tc>
                <w:tcPr>
                  <w:tcW w:w="1331" w:type="dxa"/>
                  <w:tcMar>
                    <w:left w:w="105" w:type="dxa"/>
                    <w:right w:w="105" w:type="dxa"/>
                  </w:tcMar>
                </w:tcPr>
                <w:p w14:paraId="08033576" w14:textId="4881C450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  <w:tc>
                <w:tcPr>
                  <w:tcW w:w="2150" w:type="dxa"/>
                  <w:tcMar>
                    <w:left w:w="105" w:type="dxa"/>
                    <w:right w:w="105" w:type="dxa"/>
                  </w:tcMar>
                </w:tcPr>
                <w:p w14:paraId="33A439BF" w14:textId="0A4C988A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</w:tr>
          </w:tbl>
          <w:p w14:paraId="703DEAB5" w14:textId="6DFE6D42" w:rsidR="0B2FA891" w:rsidRDefault="0B2FA891" w:rsidP="0B2FA891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0B2FA89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.</w:t>
            </w:r>
          </w:p>
          <w:p w14:paraId="56AFFB7A" w14:textId="75238959" w:rsidR="0B2FA891" w:rsidRDefault="0B2FA891" w:rsidP="0B2FA891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</w:tr>
      <w:tr w:rsidR="0B2FA891" w14:paraId="3C8A482C" w14:textId="77777777" w:rsidTr="0B2FA891">
        <w:trPr>
          <w:trHeight w:val="300"/>
        </w:trPr>
        <w:tc>
          <w:tcPr>
            <w:tcW w:w="11984" w:type="dxa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vAlign w:val="bottom"/>
          </w:tcPr>
          <w:p w14:paraId="7BC46B9B" w14:textId="55C0C30B" w:rsidR="0B2FA891" w:rsidRDefault="0B2FA891" w:rsidP="0B2FA891">
            <w:pPr>
              <w:shd w:val="clear" w:color="auto" w:fill="DAE9F7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0B2FA89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lastRenderedPageBreak/>
              <w:t>Free Electives (16 credits minimum)</w:t>
            </w:r>
          </w:p>
          <w:p w14:paraId="21F104D5" w14:textId="7D6A650F" w:rsidR="0B2FA891" w:rsidRDefault="0B2FA891" w:rsidP="0B2FA891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0B2FA89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Additional free elective credits beyond the credits listed may be required based on the use of support courses to satisfy General Education Category requirements</w:t>
            </w:r>
          </w:p>
          <w:tbl>
            <w:tblPr>
              <w:tblStyle w:val="TableGrid"/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1295"/>
              <w:gridCol w:w="6623"/>
              <w:gridCol w:w="1046"/>
              <w:gridCol w:w="2788"/>
            </w:tblGrid>
            <w:tr w:rsidR="0B2FA891" w14:paraId="1432A132" w14:textId="77777777" w:rsidTr="0B2FA891">
              <w:trPr>
                <w:trHeight w:val="300"/>
              </w:trPr>
              <w:tc>
                <w:tcPr>
                  <w:tcW w:w="1297" w:type="dxa"/>
                  <w:tcMar>
                    <w:left w:w="105" w:type="dxa"/>
                    <w:right w:w="105" w:type="dxa"/>
                  </w:tcMar>
                </w:tcPr>
                <w:p w14:paraId="75573B76" w14:textId="3E40B17D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  <w:tc>
                <w:tcPr>
                  <w:tcW w:w="6636" w:type="dxa"/>
                  <w:tcMar>
                    <w:left w:w="105" w:type="dxa"/>
                    <w:right w:w="105" w:type="dxa"/>
                  </w:tcMar>
                </w:tcPr>
                <w:p w14:paraId="3CC19A04" w14:textId="6CFDD980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0B2FA891">
                    <w:rPr>
                      <w:rFonts w:ascii="Aptos" w:eastAsia="Aptos" w:hAnsi="Aptos" w:cs="Aptos"/>
                      <w:sz w:val="20"/>
                      <w:szCs w:val="20"/>
                    </w:rPr>
                    <w:t>Career Elective</w:t>
                  </w:r>
                </w:p>
              </w:tc>
              <w:tc>
                <w:tcPr>
                  <w:tcW w:w="1048" w:type="dxa"/>
                  <w:tcMar>
                    <w:left w:w="105" w:type="dxa"/>
                    <w:right w:w="105" w:type="dxa"/>
                  </w:tcMar>
                </w:tcPr>
                <w:p w14:paraId="7F7B0FE2" w14:textId="17038894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0B2FA891">
                    <w:rPr>
                      <w:rFonts w:ascii="Aptos" w:eastAsia="Aptos" w:hAnsi="Aptos" w:cs="Aptos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2794" w:type="dxa"/>
                  <w:tcMar>
                    <w:left w:w="105" w:type="dxa"/>
                    <w:right w:w="105" w:type="dxa"/>
                  </w:tcMar>
                </w:tcPr>
                <w:p w14:paraId="08F3E284" w14:textId="3A5E9D43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</w:tr>
            <w:tr w:rsidR="0B2FA891" w14:paraId="2E97767B" w14:textId="77777777" w:rsidTr="0B2FA891">
              <w:trPr>
                <w:trHeight w:val="300"/>
              </w:trPr>
              <w:tc>
                <w:tcPr>
                  <w:tcW w:w="1297" w:type="dxa"/>
                  <w:tcMar>
                    <w:left w:w="105" w:type="dxa"/>
                    <w:right w:w="105" w:type="dxa"/>
                  </w:tcMar>
                </w:tcPr>
                <w:p w14:paraId="1C52B6EE" w14:textId="4CE74446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  <w:tc>
                <w:tcPr>
                  <w:tcW w:w="6636" w:type="dxa"/>
                  <w:tcMar>
                    <w:left w:w="105" w:type="dxa"/>
                    <w:right w:w="105" w:type="dxa"/>
                  </w:tcMar>
                </w:tcPr>
                <w:p w14:paraId="7C5D01EF" w14:textId="16698617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0B2FA891">
                    <w:rPr>
                      <w:rFonts w:ascii="Aptos" w:eastAsia="Aptos" w:hAnsi="Aptos" w:cs="Aptos"/>
                      <w:sz w:val="20"/>
                      <w:szCs w:val="20"/>
                    </w:rPr>
                    <w:t>Behavioral Science Elective</w:t>
                  </w:r>
                </w:p>
              </w:tc>
              <w:tc>
                <w:tcPr>
                  <w:tcW w:w="1048" w:type="dxa"/>
                  <w:tcMar>
                    <w:left w:w="105" w:type="dxa"/>
                    <w:right w:w="105" w:type="dxa"/>
                  </w:tcMar>
                </w:tcPr>
                <w:p w14:paraId="7F459EF5" w14:textId="2B120445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0B2FA891">
                    <w:rPr>
                      <w:rFonts w:ascii="Aptos" w:eastAsia="Aptos" w:hAnsi="Aptos" w:cs="Aptos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2794" w:type="dxa"/>
                  <w:tcMar>
                    <w:left w:w="105" w:type="dxa"/>
                    <w:right w:w="105" w:type="dxa"/>
                  </w:tcMar>
                </w:tcPr>
                <w:p w14:paraId="7DD126B9" w14:textId="74DBAF03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</w:tr>
            <w:tr w:rsidR="0B2FA891" w14:paraId="455F34CB" w14:textId="77777777" w:rsidTr="0B2FA891">
              <w:trPr>
                <w:trHeight w:val="300"/>
              </w:trPr>
              <w:tc>
                <w:tcPr>
                  <w:tcW w:w="1297" w:type="dxa"/>
                  <w:tcMar>
                    <w:left w:w="105" w:type="dxa"/>
                    <w:right w:w="105" w:type="dxa"/>
                  </w:tcMar>
                </w:tcPr>
                <w:p w14:paraId="3821A6F9" w14:textId="51C5AD1F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  <w:tc>
                <w:tcPr>
                  <w:tcW w:w="6636" w:type="dxa"/>
                  <w:tcMar>
                    <w:left w:w="105" w:type="dxa"/>
                    <w:right w:w="105" w:type="dxa"/>
                  </w:tcMar>
                </w:tcPr>
                <w:p w14:paraId="588608BC" w14:textId="32BFB0AD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  <w:tc>
                <w:tcPr>
                  <w:tcW w:w="1048" w:type="dxa"/>
                  <w:tcMar>
                    <w:left w:w="105" w:type="dxa"/>
                    <w:right w:w="105" w:type="dxa"/>
                  </w:tcMar>
                </w:tcPr>
                <w:p w14:paraId="2DFCD04C" w14:textId="452B660F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  <w:tc>
                <w:tcPr>
                  <w:tcW w:w="2794" w:type="dxa"/>
                  <w:tcMar>
                    <w:left w:w="105" w:type="dxa"/>
                    <w:right w:w="105" w:type="dxa"/>
                  </w:tcMar>
                </w:tcPr>
                <w:p w14:paraId="37706345" w14:textId="709AC5D2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</w:tr>
            <w:tr w:rsidR="0B2FA891" w14:paraId="506DCEB6" w14:textId="77777777" w:rsidTr="0B2FA891">
              <w:trPr>
                <w:trHeight w:val="300"/>
              </w:trPr>
              <w:tc>
                <w:tcPr>
                  <w:tcW w:w="1297" w:type="dxa"/>
                  <w:tcMar>
                    <w:left w:w="105" w:type="dxa"/>
                    <w:right w:w="105" w:type="dxa"/>
                  </w:tcMar>
                </w:tcPr>
                <w:p w14:paraId="05727168" w14:textId="7C062A7C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  <w:tc>
                <w:tcPr>
                  <w:tcW w:w="6636" w:type="dxa"/>
                  <w:tcMar>
                    <w:left w:w="105" w:type="dxa"/>
                    <w:right w:w="105" w:type="dxa"/>
                  </w:tcMar>
                </w:tcPr>
                <w:p w14:paraId="5D2E2374" w14:textId="612A94F9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  <w:tc>
                <w:tcPr>
                  <w:tcW w:w="1048" w:type="dxa"/>
                  <w:tcMar>
                    <w:left w:w="105" w:type="dxa"/>
                    <w:right w:w="105" w:type="dxa"/>
                  </w:tcMar>
                </w:tcPr>
                <w:p w14:paraId="29C21B10" w14:textId="54EB062F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  <w:tc>
                <w:tcPr>
                  <w:tcW w:w="2794" w:type="dxa"/>
                  <w:tcMar>
                    <w:left w:w="105" w:type="dxa"/>
                    <w:right w:w="105" w:type="dxa"/>
                  </w:tcMar>
                </w:tcPr>
                <w:p w14:paraId="228FFECB" w14:textId="766A0811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</w:tr>
            <w:tr w:rsidR="0B2FA891" w14:paraId="64D0EE8A" w14:textId="77777777" w:rsidTr="0B2FA891">
              <w:trPr>
                <w:trHeight w:val="300"/>
              </w:trPr>
              <w:tc>
                <w:tcPr>
                  <w:tcW w:w="1297" w:type="dxa"/>
                  <w:tcMar>
                    <w:left w:w="105" w:type="dxa"/>
                    <w:right w:w="105" w:type="dxa"/>
                  </w:tcMar>
                </w:tcPr>
                <w:p w14:paraId="3D7A645A" w14:textId="2726E91E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  <w:tc>
                <w:tcPr>
                  <w:tcW w:w="6636" w:type="dxa"/>
                  <w:tcMar>
                    <w:left w:w="105" w:type="dxa"/>
                    <w:right w:w="105" w:type="dxa"/>
                  </w:tcMar>
                </w:tcPr>
                <w:p w14:paraId="08CE833F" w14:textId="0D63D53A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  <w:tc>
                <w:tcPr>
                  <w:tcW w:w="1048" w:type="dxa"/>
                  <w:tcMar>
                    <w:left w:w="105" w:type="dxa"/>
                    <w:right w:w="105" w:type="dxa"/>
                  </w:tcMar>
                </w:tcPr>
                <w:p w14:paraId="700376F9" w14:textId="69D65724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  <w:tc>
                <w:tcPr>
                  <w:tcW w:w="2794" w:type="dxa"/>
                  <w:tcMar>
                    <w:left w:w="105" w:type="dxa"/>
                    <w:right w:w="105" w:type="dxa"/>
                  </w:tcMar>
                </w:tcPr>
                <w:p w14:paraId="448D3B8B" w14:textId="746E7C39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</w:tr>
            <w:tr w:rsidR="0B2FA891" w14:paraId="2F846248" w14:textId="77777777" w:rsidTr="0B2FA891">
              <w:trPr>
                <w:trHeight w:val="300"/>
              </w:trPr>
              <w:tc>
                <w:tcPr>
                  <w:tcW w:w="1297" w:type="dxa"/>
                  <w:tcMar>
                    <w:left w:w="105" w:type="dxa"/>
                    <w:right w:w="105" w:type="dxa"/>
                  </w:tcMar>
                </w:tcPr>
                <w:p w14:paraId="5F17C224" w14:textId="37FD459F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  <w:tc>
                <w:tcPr>
                  <w:tcW w:w="6636" w:type="dxa"/>
                  <w:tcMar>
                    <w:left w:w="105" w:type="dxa"/>
                    <w:right w:w="105" w:type="dxa"/>
                  </w:tcMar>
                </w:tcPr>
                <w:p w14:paraId="2AE033E7" w14:textId="25534CC3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  <w:tc>
                <w:tcPr>
                  <w:tcW w:w="1048" w:type="dxa"/>
                  <w:tcMar>
                    <w:left w:w="105" w:type="dxa"/>
                    <w:right w:w="105" w:type="dxa"/>
                  </w:tcMar>
                </w:tcPr>
                <w:p w14:paraId="11E97ADA" w14:textId="3975B4DC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  <w:tc>
                <w:tcPr>
                  <w:tcW w:w="2794" w:type="dxa"/>
                  <w:tcMar>
                    <w:left w:w="105" w:type="dxa"/>
                    <w:right w:w="105" w:type="dxa"/>
                  </w:tcMar>
                </w:tcPr>
                <w:p w14:paraId="650D1F77" w14:textId="56C54330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</w:tr>
          </w:tbl>
          <w:p w14:paraId="5D4F886D" w14:textId="74848DCA" w:rsidR="0B2FA891" w:rsidRDefault="0B2FA891" w:rsidP="0B2FA891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  <w:p w14:paraId="7FC84199" w14:textId="7A908C6B" w:rsidR="0B2FA891" w:rsidRDefault="0B2FA891" w:rsidP="0B2FA891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0B2FA89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 </w:t>
            </w:r>
          </w:p>
        </w:tc>
      </w:tr>
      <w:tr w:rsidR="0B2FA891" w14:paraId="3CE6547B" w14:textId="77777777" w:rsidTr="0B2FA891">
        <w:trPr>
          <w:trHeight w:val="300"/>
        </w:trPr>
        <w:tc>
          <w:tcPr>
            <w:tcW w:w="11984" w:type="dxa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vAlign w:val="bottom"/>
          </w:tcPr>
          <w:p w14:paraId="02925566" w14:textId="52E72E9C" w:rsidR="0B2FA891" w:rsidRDefault="0B2FA891" w:rsidP="0B2FA891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0B2FA89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Minor (Optional):</w:t>
            </w:r>
          </w:p>
          <w:tbl>
            <w:tblPr>
              <w:tblStyle w:val="TableGrid"/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1294"/>
              <w:gridCol w:w="6622"/>
              <w:gridCol w:w="1048"/>
              <w:gridCol w:w="2788"/>
            </w:tblGrid>
            <w:tr w:rsidR="0B2FA891" w14:paraId="282ABC91" w14:textId="77777777" w:rsidTr="0B2FA891">
              <w:trPr>
                <w:trHeight w:val="300"/>
              </w:trPr>
              <w:tc>
                <w:tcPr>
                  <w:tcW w:w="1297" w:type="dxa"/>
                  <w:tcMar>
                    <w:left w:w="105" w:type="dxa"/>
                    <w:right w:w="105" w:type="dxa"/>
                  </w:tcMar>
                </w:tcPr>
                <w:p w14:paraId="3D8A6339" w14:textId="617F5B5A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  <w:tc>
                <w:tcPr>
                  <w:tcW w:w="6636" w:type="dxa"/>
                  <w:tcMar>
                    <w:left w:w="105" w:type="dxa"/>
                    <w:right w:w="105" w:type="dxa"/>
                  </w:tcMar>
                </w:tcPr>
                <w:p w14:paraId="72BEA455" w14:textId="78F25DAF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  <w:tc>
                <w:tcPr>
                  <w:tcW w:w="1048" w:type="dxa"/>
                  <w:tcMar>
                    <w:left w:w="105" w:type="dxa"/>
                    <w:right w:w="105" w:type="dxa"/>
                  </w:tcMar>
                </w:tcPr>
                <w:p w14:paraId="78A6997C" w14:textId="17B1577B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0B2FA891">
                    <w:rPr>
                      <w:rFonts w:ascii="Aptos" w:eastAsia="Aptos" w:hAnsi="Aptos" w:cs="Aptos"/>
                      <w:sz w:val="20"/>
                      <w:szCs w:val="20"/>
                    </w:rPr>
                    <w:t>Credits</w:t>
                  </w:r>
                </w:p>
              </w:tc>
              <w:tc>
                <w:tcPr>
                  <w:tcW w:w="2794" w:type="dxa"/>
                  <w:tcMar>
                    <w:left w:w="105" w:type="dxa"/>
                    <w:right w:w="105" w:type="dxa"/>
                  </w:tcMar>
                </w:tcPr>
                <w:p w14:paraId="5E8E1247" w14:textId="19B50FE8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</w:tr>
            <w:tr w:rsidR="0B2FA891" w14:paraId="23237CAA" w14:textId="77777777" w:rsidTr="0B2FA891">
              <w:trPr>
                <w:trHeight w:val="300"/>
              </w:trPr>
              <w:tc>
                <w:tcPr>
                  <w:tcW w:w="1297" w:type="dxa"/>
                  <w:tcMar>
                    <w:left w:w="105" w:type="dxa"/>
                    <w:right w:w="105" w:type="dxa"/>
                  </w:tcMar>
                </w:tcPr>
                <w:p w14:paraId="610F78F1" w14:textId="5FA10817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  <w:tc>
                <w:tcPr>
                  <w:tcW w:w="6636" w:type="dxa"/>
                  <w:tcMar>
                    <w:left w:w="105" w:type="dxa"/>
                    <w:right w:w="105" w:type="dxa"/>
                  </w:tcMar>
                </w:tcPr>
                <w:p w14:paraId="375DD856" w14:textId="2858BD73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  <w:tc>
                <w:tcPr>
                  <w:tcW w:w="1048" w:type="dxa"/>
                  <w:tcMar>
                    <w:left w:w="105" w:type="dxa"/>
                    <w:right w:w="105" w:type="dxa"/>
                  </w:tcMar>
                </w:tcPr>
                <w:p w14:paraId="24E235D0" w14:textId="6104FD85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  <w:tc>
                <w:tcPr>
                  <w:tcW w:w="2794" w:type="dxa"/>
                  <w:tcMar>
                    <w:left w:w="105" w:type="dxa"/>
                    <w:right w:w="105" w:type="dxa"/>
                  </w:tcMar>
                </w:tcPr>
                <w:p w14:paraId="21F305F7" w14:textId="68A0358D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</w:tr>
            <w:tr w:rsidR="0B2FA891" w14:paraId="413431FE" w14:textId="77777777" w:rsidTr="0B2FA891">
              <w:trPr>
                <w:trHeight w:val="300"/>
              </w:trPr>
              <w:tc>
                <w:tcPr>
                  <w:tcW w:w="1297" w:type="dxa"/>
                  <w:tcMar>
                    <w:left w:w="105" w:type="dxa"/>
                    <w:right w:w="105" w:type="dxa"/>
                  </w:tcMar>
                </w:tcPr>
                <w:p w14:paraId="3A501BD3" w14:textId="5DD27F0E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  <w:tc>
                <w:tcPr>
                  <w:tcW w:w="6636" w:type="dxa"/>
                  <w:tcMar>
                    <w:left w:w="105" w:type="dxa"/>
                    <w:right w:w="105" w:type="dxa"/>
                  </w:tcMar>
                </w:tcPr>
                <w:p w14:paraId="37DFDD77" w14:textId="273ADA4C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  <w:tc>
                <w:tcPr>
                  <w:tcW w:w="1048" w:type="dxa"/>
                  <w:tcMar>
                    <w:left w:w="105" w:type="dxa"/>
                    <w:right w:w="105" w:type="dxa"/>
                  </w:tcMar>
                </w:tcPr>
                <w:p w14:paraId="16846ACF" w14:textId="0FFCB44D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  <w:tc>
                <w:tcPr>
                  <w:tcW w:w="2794" w:type="dxa"/>
                  <w:tcMar>
                    <w:left w:w="105" w:type="dxa"/>
                    <w:right w:w="105" w:type="dxa"/>
                  </w:tcMar>
                </w:tcPr>
                <w:p w14:paraId="5E8030BD" w14:textId="37409F55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</w:tr>
            <w:tr w:rsidR="0B2FA891" w14:paraId="30E38C28" w14:textId="77777777" w:rsidTr="0B2FA891">
              <w:trPr>
                <w:trHeight w:val="300"/>
              </w:trPr>
              <w:tc>
                <w:tcPr>
                  <w:tcW w:w="1297" w:type="dxa"/>
                  <w:tcMar>
                    <w:left w:w="105" w:type="dxa"/>
                    <w:right w:w="105" w:type="dxa"/>
                  </w:tcMar>
                </w:tcPr>
                <w:p w14:paraId="4220584D" w14:textId="7F3D6C25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  <w:tc>
                <w:tcPr>
                  <w:tcW w:w="6636" w:type="dxa"/>
                  <w:tcMar>
                    <w:left w:w="105" w:type="dxa"/>
                    <w:right w:w="105" w:type="dxa"/>
                  </w:tcMar>
                </w:tcPr>
                <w:p w14:paraId="773CB26D" w14:textId="291E2370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  <w:tc>
                <w:tcPr>
                  <w:tcW w:w="1048" w:type="dxa"/>
                  <w:tcMar>
                    <w:left w:w="105" w:type="dxa"/>
                    <w:right w:w="105" w:type="dxa"/>
                  </w:tcMar>
                </w:tcPr>
                <w:p w14:paraId="512F62ED" w14:textId="62AAE307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  <w:tc>
                <w:tcPr>
                  <w:tcW w:w="2794" w:type="dxa"/>
                  <w:tcMar>
                    <w:left w:w="105" w:type="dxa"/>
                    <w:right w:w="105" w:type="dxa"/>
                  </w:tcMar>
                </w:tcPr>
                <w:p w14:paraId="10E9BFBA" w14:textId="0669183B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</w:tr>
            <w:tr w:rsidR="0B2FA891" w14:paraId="6DEFD543" w14:textId="77777777" w:rsidTr="0B2FA891">
              <w:trPr>
                <w:trHeight w:val="300"/>
              </w:trPr>
              <w:tc>
                <w:tcPr>
                  <w:tcW w:w="1297" w:type="dxa"/>
                  <w:tcMar>
                    <w:left w:w="105" w:type="dxa"/>
                    <w:right w:w="105" w:type="dxa"/>
                  </w:tcMar>
                </w:tcPr>
                <w:p w14:paraId="23645EE4" w14:textId="5A6E91BC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  <w:tc>
                <w:tcPr>
                  <w:tcW w:w="6636" w:type="dxa"/>
                  <w:tcMar>
                    <w:left w:w="105" w:type="dxa"/>
                    <w:right w:w="105" w:type="dxa"/>
                  </w:tcMar>
                </w:tcPr>
                <w:p w14:paraId="48F78ABE" w14:textId="4A8FA3B5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  <w:tc>
                <w:tcPr>
                  <w:tcW w:w="1048" w:type="dxa"/>
                  <w:tcMar>
                    <w:left w:w="105" w:type="dxa"/>
                    <w:right w:w="105" w:type="dxa"/>
                  </w:tcMar>
                </w:tcPr>
                <w:p w14:paraId="181AC447" w14:textId="679B55E9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  <w:tc>
                <w:tcPr>
                  <w:tcW w:w="2794" w:type="dxa"/>
                  <w:tcMar>
                    <w:left w:w="105" w:type="dxa"/>
                    <w:right w:w="105" w:type="dxa"/>
                  </w:tcMar>
                </w:tcPr>
                <w:p w14:paraId="03E062DF" w14:textId="26ABE5A0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</w:tr>
            <w:tr w:rsidR="0B2FA891" w14:paraId="491B0F5A" w14:textId="77777777" w:rsidTr="0B2FA891">
              <w:trPr>
                <w:trHeight w:val="300"/>
              </w:trPr>
              <w:tc>
                <w:tcPr>
                  <w:tcW w:w="1297" w:type="dxa"/>
                  <w:tcMar>
                    <w:left w:w="105" w:type="dxa"/>
                    <w:right w:w="105" w:type="dxa"/>
                  </w:tcMar>
                </w:tcPr>
                <w:p w14:paraId="4350DA9F" w14:textId="2E531B54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  <w:tc>
                <w:tcPr>
                  <w:tcW w:w="6636" w:type="dxa"/>
                  <w:tcMar>
                    <w:left w:w="105" w:type="dxa"/>
                    <w:right w:w="105" w:type="dxa"/>
                  </w:tcMar>
                </w:tcPr>
                <w:p w14:paraId="15C2A931" w14:textId="72A6F607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  <w:tc>
                <w:tcPr>
                  <w:tcW w:w="1048" w:type="dxa"/>
                  <w:tcMar>
                    <w:left w:w="105" w:type="dxa"/>
                    <w:right w:w="105" w:type="dxa"/>
                  </w:tcMar>
                </w:tcPr>
                <w:p w14:paraId="19C6B27D" w14:textId="2B3B0A20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  <w:tc>
                <w:tcPr>
                  <w:tcW w:w="2794" w:type="dxa"/>
                  <w:tcMar>
                    <w:left w:w="105" w:type="dxa"/>
                    <w:right w:w="105" w:type="dxa"/>
                  </w:tcMar>
                </w:tcPr>
                <w:p w14:paraId="26118948" w14:textId="48DF5BE9" w:rsidR="0B2FA891" w:rsidRDefault="0B2FA891" w:rsidP="0B2FA891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</w:tr>
          </w:tbl>
          <w:p w14:paraId="40C27DFF" w14:textId="2CF6FBF0" w:rsidR="0B2FA891" w:rsidRDefault="0B2FA891" w:rsidP="0B2FA891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0B2FA89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 </w:t>
            </w:r>
          </w:p>
        </w:tc>
      </w:tr>
      <w:tr w:rsidR="0B2FA891" w14:paraId="7658B91B" w14:textId="77777777" w:rsidTr="0B2FA891">
        <w:trPr>
          <w:trHeight w:val="300"/>
        </w:trPr>
        <w:tc>
          <w:tcPr>
            <w:tcW w:w="11984" w:type="dxa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DAE9F7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3CA62610" w14:textId="4C691A2F" w:rsidR="0B2FA891" w:rsidRDefault="0B2FA891" w:rsidP="0B2FA891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0B2FA89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Total credits for graduation: 120 - 125</w:t>
            </w:r>
          </w:p>
        </w:tc>
      </w:tr>
      <w:tr w:rsidR="0B2FA891" w14:paraId="641B5FB7" w14:textId="77777777" w:rsidTr="0B2FA891">
        <w:trPr>
          <w:trHeight w:val="300"/>
        </w:trPr>
        <w:tc>
          <w:tcPr>
            <w:tcW w:w="11984" w:type="dxa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71A0AA88" w14:textId="207E3C5B" w:rsidR="0B2FA891" w:rsidRDefault="0B2FA891" w:rsidP="0B2FA891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0B2FA89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Notes:</w:t>
            </w:r>
          </w:p>
          <w:p w14:paraId="36243C6B" w14:textId="63C13EB6" w:rsidR="0B2FA891" w:rsidRDefault="0B2FA891" w:rsidP="0B2FA891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</w:tr>
    </w:tbl>
    <w:p w14:paraId="31968311" w14:textId="7C8B2D9A" w:rsidR="0B2FA891" w:rsidRDefault="0B2FA891"/>
    <w:sectPr w:rsidR="0B2FA891" w:rsidSect="00034616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9439">
    <w:abstractNumId w:val="1"/>
  </w:num>
  <w:num w:numId="2" w16cid:durableId="1654479306">
    <w:abstractNumId w:val="3"/>
  </w:num>
  <w:num w:numId="3" w16cid:durableId="1772584400">
    <w:abstractNumId w:val="0"/>
  </w:num>
  <w:num w:numId="4" w16cid:durableId="1794127085">
    <w:abstractNumId w:val="2"/>
  </w:num>
  <w:num w:numId="5" w16cid:durableId="1980071552">
    <w:abstractNumId w:val="6"/>
  </w:num>
  <w:num w:numId="6" w16cid:durableId="213666824">
    <w:abstractNumId w:val="4"/>
  </w:num>
  <w:num w:numId="7" w16cid:durableId="504636639">
    <w:abstractNumId w:val="5"/>
  </w:num>
  <w:num w:numId="8" w16cid:durableId="568347779">
    <w:abstractNumId w:val="7"/>
  </w:num>
  <w:num w:numId="9" w16cid:durableId="76827906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ocumentProtection w:edit="readOnly" w:enforcement="1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28AF"/>
    <w:rsid w:val="00034616"/>
    <w:rsid w:val="00040BEF"/>
    <w:rsid w:val="0006063C"/>
    <w:rsid w:val="0015024D"/>
    <w:rsid w:val="0015074B"/>
    <w:rsid w:val="0015368B"/>
    <w:rsid w:val="00265115"/>
    <w:rsid w:val="0029639D"/>
    <w:rsid w:val="00326F90"/>
    <w:rsid w:val="00347817"/>
    <w:rsid w:val="00531C56"/>
    <w:rsid w:val="00671DD9"/>
    <w:rsid w:val="00710C6A"/>
    <w:rsid w:val="00730A46"/>
    <w:rsid w:val="007B482D"/>
    <w:rsid w:val="00896F9E"/>
    <w:rsid w:val="009348EF"/>
    <w:rsid w:val="00AA1D8D"/>
    <w:rsid w:val="00B47730"/>
    <w:rsid w:val="00CB0664"/>
    <w:rsid w:val="00D101C7"/>
    <w:rsid w:val="00D24D3E"/>
    <w:rsid w:val="00F82989"/>
    <w:rsid w:val="00FC693F"/>
    <w:rsid w:val="01A16D01"/>
    <w:rsid w:val="05C1C993"/>
    <w:rsid w:val="061B64C1"/>
    <w:rsid w:val="0B2FA891"/>
    <w:rsid w:val="1242441B"/>
    <w:rsid w:val="160FE554"/>
    <w:rsid w:val="1A61DF6E"/>
    <w:rsid w:val="1AA053F4"/>
    <w:rsid w:val="20D07123"/>
    <w:rsid w:val="23936FD1"/>
    <w:rsid w:val="27DD843E"/>
    <w:rsid w:val="2D9C9DB0"/>
    <w:rsid w:val="2E451B55"/>
    <w:rsid w:val="2F284571"/>
    <w:rsid w:val="2FABC3F0"/>
    <w:rsid w:val="31754457"/>
    <w:rsid w:val="3178416E"/>
    <w:rsid w:val="33143ED3"/>
    <w:rsid w:val="3572195F"/>
    <w:rsid w:val="38A5AF1B"/>
    <w:rsid w:val="3FDD2058"/>
    <w:rsid w:val="43F3093D"/>
    <w:rsid w:val="46FB37FB"/>
    <w:rsid w:val="493F8014"/>
    <w:rsid w:val="4BB08607"/>
    <w:rsid w:val="4D4F22BB"/>
    <w:rsid w:val="4DAF2323"/>
    <w:rsid w:val="4E123ABC"/>
    <w:rsid w:val="52AD3075"/>
    <w:rsid w:val="52F6E285"/>
    <w:rsid w:val="53D0E490"/>
    <w:rsid w:val="56287D18"/>
    <w:rsid w:val="57B83273"/>
    <w:rsid w:val="58B044D2"/>
    <w:rsid w:val="5A246927"/>
    <w:rsid w:val="5AE8B282"/>
    <w:rsid w:val="5C082995"/>
    <w:rsid w:val="5CF1DB59"/>
    <w:rsid w:val="5D051FB3"/>
    <w:rsid w:val="5DBA3BB5"/>
    <w:rsid w:val="5F423206"/>
    <w:rsid w:val="5FA6EDA5"/>
    <w:rsid w:val="62D7F3E6"/>
    <w:rsid w:val="648E269B"/>
    <w:rsid w:val="711A5704"/>
    <w:rsid w:val="72522A2A"/>
    <w:rsid w:val="73622C3E"/>
    <w:rsid w:val="7AE20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39171D5"/>
  <w14:defaultImageDpi w14:val="300"/>
  <w15:docId w15:val="{6A201354-7708-4843-806E-B0071B4EB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9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7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8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4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24019202BB0841B1A607F344EB4836" ma:contentTypeVersion="18" ma:contentTypeDescription="Create a new document." ma:contentTypeScope="" ma:versionID="2b4125a92697b8d10c17822fc48706da">
  <xsd:schema xmlns:xsd="http://www.w3.org/2001/XMLSchema" xmlns:xs="http://www.w3.org/2001/XMLSchema" xmlns:p="http://schemas.microsoft.com/office/2006/metadata/properties" xmlns:ns3="bf81b531-f2d5-49d0-8b82-d74b33ecb7f4" xmlns:ns4="f7422647-5b85-4f01-b373-dec02e5949a7" targetNamespace="http://schemas.microsoft.com/office/2006/metadata/properties" ma:root="true" ma:fieldsID="766b086a5861bf6bbcc2e65e9b01b894" ns3:_="" ns4:_="">
    <xsd:import namespace="bf81b531-f2d5-49d0-8b82-d74b33ecb7f4"/>
    <xsd:import namespace="f7422647-5b85-4f01-b373-dec02e5949a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81b531-f2d5-49d0-8b82-d74b33ecb7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422647-5b85-4f01-b373-dec02e5949a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f81b531-f2d5-49d0-8b82-d74b33ecb7f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FA93194-C732-49C2-AC33-53639F1C86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81b531-f2d5-49d0-8b82-d74b33ecb7f4"/>
    <ds:schemaRef ds:uri="f7422647-5b85-4f01-b373-dec02e5949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1740A91-CE9C-4925-A77F-70129E0FAFA7}">
  <ds:schemaRefs>
    <ds:schemaRef ds:uri="http://schemas.microsoft.com/office/2006/metadata/properties"/>
    <ds:schemaRef ds:uri="http://schemas.microsoft.com/office/infopath/2007/PartnerControls"/>
    <ds:schemaRef ds:uri="bf81b531-f2d5-49d0-8b82-d74b33ecb7f4"/>
  </ds:schemaRefs>
</ds:datastoreItem>
</file>

<file path=customXml/itemProps3.xml><?xml version="1.0" encoding="utf-8"?>
<ds:datastoreItem xmlns:ds="http://schemas.openxmlformats.org/officeDocument/2006/customXml" ds:itemID="{05B6920F-375C-4D68-B9D6-4D8CE86DB98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0d32b73-b457-49d1-950c-4f78aeffc21b}" enabled="0" method="" siteId="{70d32b73-b457-49d1-950c-4f78aeffc21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950</Words>
  <Characters>5421</Characters>
  <Application>Microsoft Office Word</Application>
  <DocSecurity>8</DocSecurity>
  <Lines>45</Lines>
  <Paragraphs>12</Paragraphs>
  <ScaleCrop>false</ScaleCrop>
  <Manager/>
  <Company/>
  <LinksUpToDate>false</LinksUpToDate>
  <CharactersWithSpaces>6359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Tiernan Bentley</dc:creator>
  <cp:keywords/>
  <dc:description>generated by python-docx</dc:description>
  <cp:lastModifiedBy>Avril Hevey-Doucette</cp:lastModifiedBy>
  <cp:revision>9</cp:revision>
  <dcterms:created xsi:type="dcterms:W3CDTF">2026-09-18T15:32:00Z</dcterms:created>
  <dcterms:modified xsi:type="dcterms:W3CDTF">2026-09-29T13:19:00Z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0x0101004824019202BB0841B1A607F344EB4836</vt:lpwstr>
  </property>
</Properties>
</file>