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101DFDFD" w:rsidR="00D24D3E" w:rsidRDefault="11D5B3EF" w:rsidP="67E0FCA6">
      <w:pPr>
        <w:pStyle w:val="Heading1"/>
        <w:rPr>
          <w:rFonts w:ascii="Calibri" w:eastAsia="MS Gothic" w:hAnsi="Calibri" w:cs="Times New Roman"/>
        </w:rPr>
      </w:pPr>
      <w:r>
        <w:t xml:space="preserve">MassBay Community College Business Administration </w:t>
      </w:r>
      <w:r w:rsidR="14D5C910">
        <w:t>Associate in Science</w:t>
      </w:r>
      <w:r>
        <w:t xml:space="preserve"> mapped to Salem State University </w:t>
      </w:r>
      <w:r w:rsidR="41CD6EAD" w:rsidRPr="67E0FCA6">
        <w:rPr>
          <w:rFonts w:ascii="Calibri" w:eastAsia="MS Gothic" w:hAnsi="Calibri" w:cs="Times New Roman"/>
        </w:rPr>
        <w:t>Business Administration, Corporate Finance - Accounting Concentration, BSBA</w:t>
      </w:r>
      <w:r w:rsidR="3EABF509">
        <w:t xml:space="preserve"> mapped to Salem State University 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737B27B4" w:rsidR="00D24D3E" w:rsidRDefault="004D52C5">
            <w:r>
              <w:t>Humanities or Social Science Elective – if Social Science is chosen. Ideally SO 101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1AC60F54">
        <w:trPr>
          <w:tblHeader/>
        </w:trPr>
        <w:tc>
          <w:tcPr>
            <w:tcW w:w="2880" w:type="dxa"/>
          </w:tcPr>
          <w:p w14:paraId="7F86FB3E" w14:textId="1E3CD6E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MassBay CC Course Number</w:t>
            </w:r>
          </w:p>
        </w:tc>
        <w:tc>
          <w:tcPr>
            <w:tcW w:w="2880" w:type="dxa"/>
          </w:tcPr>
          <w:p w14:paraId="77402CF3" w14:textId="0EF78A5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Course Title</w:t>
            </w:r>
          </w:p>
        </w:tc>
        <w:tc>
          <w:tcPr>
            <w:tcW w:w="2880" w:type="dxa"/>
          </w:tcPr>
          <w:p w14:paraId="7832104F" w14:textId="1B037F7C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Credits</w:t>
            </w:r>
          </w:p>
        </w:tc>
        <w:tc>
          <w:tcPr>
            <w:tcW w:w="2880" w:type="dxa"/>
          </w:tcPr>
          <w:p w14:paraId="5CC619FD" w14:textId="5E289B8D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Salem State Equivalent</w:t>
            </w:r>
          </w:p>
        </w:tc>
        <w:tc>
          <w:tcPr>
            <w:tcW w:w="2880" w:type="dxa"/>
          </w:tcPr>
          <w:p w14:paraId="7078AF10" w14:textId="7777777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Application to Salem State Program</w:t>
            </w:r>
          </w:p>
          <w:p w14:paraId="75090A5D" w14:textId="50285138" w:rsidR="00812A3B" w:rsidRDefault="00812A3B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7433819F" w14:textId="77777777" w:rsidTr="1AC60F54">
        <w:tc>
          <w:tcPr>
            <w:tcW w:w="2880" w:type="dxa"/>
          </w:tcPr>
          <w:p w14:paraId="23F992B8" w14:textId="23ED5ED6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lastRenderedPageBreak/>
              <w:t>AC 101</w:t>
            </w:r>
          </w:p>
        </w:tc>
        <w:tc>
          <w:tcPr>
            <w:tcW w:w="2880" w:type="dxa"/>
          </w:tcPr>
          <w:p w14:paraId="57A99AF9" w14:textId="1746F66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Financial Accounting I</w:t>
            </w:r>
          </w:p>
        </w:tc>
        <w:tc>
          <w:tcPr>
            <w:tcW w:w="2880" w:type="dxa"/>
          </w:tcPr>
          <w:p w14:paraId="58BE01A1" w14:textId="113F06AD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9E8848B" w14:textId="1E758910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7E6CA4F2" w14:textId="087E82EC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83D01FC" w14:textId="77777777" w:rsidTr="1AC60F54">
        <w:tc>
          <w:tcPr>
            <w:tcW w:w="2880" w:type="dxa"/>
          </w:tcPr>
          <w:p w14:paraId="3A6C2EF0" w14:textId="5AB997B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BU 104</w:t>
            </w:r>
          </w:p>
        </w:tc>
        <w:tc>
          <w:tcPr>
            <w:tcW w:w="2880" w:type="dxa"/>
          </w:tcPr>
          <w:p w14:paraId="6EADB790" w14:textId="66D14128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Introduction to Business Data Analytics &amp; AI</w:t>
            </w:r>
          </w:p>
        </w:tc>
        <w:tc>
          <w:tcPr>
            <w:tcW w:w="2880" w:type="dxa"/>
          </w:tcPr>
          <w:p w14:paraId="2FD36F04" w14:textId="27C7E8B6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E137594" w14:textId="63D68724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09C002AA" w14:textId="764D0FCF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1AC60F54">
        <w:tc>
          <w:tcPr>
            <w:tcW w:w="2880" w:type="dxa"/>
          </w:tcPr>
          <w:p w14:paraId="4A67580D" w14:textId="10BA3A9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CT 100</w:t>
            </w:r>
          </w:p>
        </w:tc>
        <w:tc>
          <w:tcPr>
            <w:tcW w:w="2880" w:type="dxa"/>
          </w:tcPr>
          <w:p w14:paraId="37A806D7" w14:textId="1331DEAA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Critical Thinking</w:t>
            </w:r>
          </w:p>
        </w:tc>
        <w:tc>
          <w:tcPr>
            <w:tcW w:w="2880" w:type="dxa"/>
          </w:tcPr>
          <w:p w14:paraId="5E661956" w14:textId="0A067186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A8DE009" w14:textId="269069AB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PHL 125</w:t>
            </w:r>
          </w:p>
        </w:tc>
        <w:tc>
          <w:tcPr>
            <w:tcW w:w="2880" w:type="dxa"/>
          </w:tcPr>
          <w:p w14:paraId="3E1DAB1F" w14:textId="791311F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1AC60F54">
        <w:tc>
          <w:tcPr>
            <w:tcW w:w="2880" w:type="dxa"/>
          </w:tcPr>
          <w:p w14:paraId="29C8843C" w14:textId="7EB24698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EN 101</w:t>
            </w:r>
          </w:p>
        </w:tc>
        <w:tc>
          <w:tcPr>
            <w:tcW w:w="2880" w:type="dxa"/>
          </w:tcPr>
          <w:p w14:paraId="0D97BAE8" w14:textId="7FAFEEAD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English Composition I</w:t>
            </w:r>
          </w:p>
        </w:tc>
        <w:tc>
          <w:tcPr>
            <w:tcW w:w="2880" w:type="dxa"/>
          </w:tcPr>
          <w:p w14:paraId="512168AC" w14:textId="1828183D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5079BCC" w14:textId="5385659B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ENL 105</w:t>
            </w:r>
          </w:p>
        </w:tc>
        <w:tc>
          <w:tcPr>
            <w:tcW w:w="2880" w:type="dxa"/>
          </w:tcPr>
          <w:p w14:paraId="53B39ACC" w14:textId="60ACC79C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1AC60F54">
        <w:tc>
          <w:tcPr>
            <w:tcW w:w="2880" w:type="dxa"/>
          </w:tcPr>
          <w:p w14:paraId="19CEDACB" w14:textId="4462AB2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MG 101</w:t>
            </w:r>
          </w:p>
        </w:tc>
        <w:tc>
          <w:tcPr>
            <w:tcW w:w="2880" w:type="dxa"/>
          </w:tcPr>
          <w:p w14:paraId="3F037A9B" w14:textId="5E14FC6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Principles of Management</w:t>
            </w:r>
          </w:p>
        </w:tc>
        <w:tc>
          <w:tcPr>
            <w:tcW w:w="2880" w:type="dxa"/>
          </w:tcPr>
          <w:p w14:paraId="24D93648" w14:textId="2EF8AFA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DAFB004" w14:textId="419DFBFF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MGT 231</w:t>
            </w:r>
          </w:p>
        </w:tc>
        <w:tc>
          <w:tcPr>
            <w:tcW w:w="2880" w:type="dxa"/>
          </w:tcPr>
          <w:p w14:paraId="036E5919" w14:textId="15D33966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Major Core Course (Counts in place of MGT 332)</w:t>
            </w:r>
          </w:p>
        </w:tc>
      </w:tr>
      <w:tr w:rsidR="00D24D3E" w14:paraId="7326057A" w14:textId="77777777" w:rsidTr="1AC60F54">
        <w:tc>
          <w:tcPr>
            <w:tcW w:w="2880" w:type="dxa"/>
          </w:tcPr>
          <w:p w14:paraId="17D142A5" w14:textId="0E389A3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AC 102</w:t>
            </w:r>
          </w:p>
        </w:tc>
        <w:tc>
          <w:tcPr>
            <w:tcW w:w="2880" w:type="dxa"/>
          </w:tcPr>
          <w:p w14:paraId="3B95052D" w14:textId="6B6076D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Financial Accounting II</w:t>
            </w:r>
          </w:p>
        </w:tc>
        <w:tc>
          <w:tcPr>
            <w:tcW w:w="2880" w:type="dxa"/>
          </w:tcPr>
          <w:p w14:paraId="2AEA6198" w14:textId="52B9A039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2892644E" w14:textId="7EF47050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ACC 106 (3) and SSU T61 (1)</w:t>
            </w:r>
          </w:p>
        </w:tc>
        <w:tc>
          <w:tcPr>
            <w:tcW w:w="2880" w:type="dxa"/>
          </w:tcPr>
          <w:p w14:paraId="47CA5A7C" w14:textId="1D50453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6ADAF84E" w14:textId="77777777" w:rsidTr="1AC60F54">
        <w:tc>
          <w:tcPr>
            <w:tcW w:w="2880" w:type="dxa"/>
          </w:tcPr>
          <w:p w14:paraId="208990D6" w14:textId="44B1BBD8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EN 102</w:t>
            </w:r>
          </w:p>
        </w:tc>
        <w:tc>
          <w:tcPr>
            <w:tcW w:w="2880" w:type="dxa"/>
          </w:tcPr>
          <w:p w14:paraId="3334EAF5" w14:textId="4796C6C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English Composition II</w:t>
            </w:r>
          </w:p>
        </w:tc>
        <w:tc>
          <w:tcPr>
            <w:tcW w:w="2880" w:type="dxa"/>
          </w:tcPr>
          <w:p w14:paraId="5A71A3BD" w14:textId="64B2095D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4AB9579" w14:textId="75DE8BEA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ENL 110</w:t>
            </w:r>
          </w:p>
        </w:tc>
        <w:tc>
          <w:tcPr>
            <w:tcW w:w="2880" w:type="dxa"/>
          </w:tcPr>
          <w:p w14:paraId="1F885C37" w14:textId="45B6AA04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AE768BF" w14:textId="77777777" w:rsidTr="1AC60F54">
        <w:tc>
          <w:tcPr>
            <w:tcW w:w="2880" w:type="dxa"/>
          </w:tcPr>
          <w:p w14:paraId="5BDCE246" w14:textId="008C47AC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MK 103</w:t>
            </w:r>
          </w:p>
        </w:tc>
        <w:tc>
          <w:tcPr>
            <w:tcW w:w="2880" w:type="dxa"/>
          </w:tcPr>
          <w:p w14:paraId="3B80B0FD" w14:textId="4267345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Principles of Marketing</w:t>
            </w:r>
          </w:p>
        </w:tc>
        <w:tc>
          <w:tcPr>
            <w:tcW w:w="2880" w:type="dxa"/>
          </w:tcPr>
          <w:p w14:paraId="35401E0A" w14:textId="4A2E8D61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F6CE797" w14:textId="3EBE42F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MKT 241N</w:t>
            </w:r>
          </w:p>
        </w:tc>
        <w:tc>
          <w:tcPr>
            <w:tcW w:w="2880" w:type="dxa"/>
          </w:tcPr>
          <w:p w14:paraId="613AD91F" w14:textId="523E926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0323F9F" w14:textId="77777777" w:rsidTr="1AC60F54">
        <w:tc>
          <w:tcPr>
            <w:tcW w:w="2880" w:type="dxa"/>
          </w:tcPr>
          <w:p w14:paraId="3DCD84AD" w14:textId="7B2124FB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27F85055" w14:textId="59A1422C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</w:tc>
        <w:tc>
          <w:tcPr>
            <w:tcW w:w="2880" w:type="dxa"/>
          </w:tcPr>
          <w:p w14:paraId="05A0939D" w14:textId="78F9CA9F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0EE04C1" w14:textId="7EBB43DE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63312CD7" w14:textId="4B24676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12F480B8" w14:textId="77777777" w:rsidTr="1AC60F54">
        <w:tc>
          <w:tcPr>
            <w:tcW w:w="2880" w:type="dxa"/>
          </w:tcPr>
          <w:p w14:paraId="1EF4B0D0" w14:textId="4000E739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AC 206</w:t>
            </w:r>
          </w:p>
        </w:tc>
        <w:tc>
          <w:tcPr>
            <w:tcW w:w="2880" w:type="dxa"/>
          </w:tcPr>
          <w:p w14:paraId="7EC8D46B" w14:textId="4B3307C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Managerial Accounting</w:t>
            </w:r>
          </w:p>
        </w:tc>
        <w:tc>
          <w:tcPr>
            <w:tcW w:w="2880" w:type="dxa"/>
          </w:tcPr>
          <w:p w14:paraId="7DE001B0" w14:textId="79787250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296B212E" w14:textId="4F08401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ACC 202</w:t>
            </w:r>
          </w:p>
        </w:tc>
        <w:tc>
          <w:tcPr>
            <w:tcW w:w="2880" w:type="dxa"/>
          </w:tcPr>
          <w:p w14:paraId="0DD0E92E" w14:textId="315FEBA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07B46124" w14:textId="77777777" w:rsidTr="1AC60F54">
        <w:tc>
          <w:tcPr>
            <w:tcW w:w="2880" w:type="dxa"/>
          </w:tcPr>
          <w:p w14:paraId="5B1CB49D" w14:textId="26F840E6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EC 201</w:t>
            </w:r>
          </w:p>
        </w:tc>
        <w:tc>
          <w:tcPr>
            <w:tcW w:w="2880" w:type="dxa"/>
          </w:tcPr>
          <w:p w14:paraId="07B31653" w14:textId="7093586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Principles of Macroeconomics</w:t>
            </w:r>
          </w:p>
        </w:tc>
        <w:tc>
          <w:tcPr>
            <w:tcW w:w="2880" w:type="dxa"/>
          </w:tcPr>
          <w:p w14:paraId="36C4797A" w14:textId="071BD291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029677A" w14:textId="0003CC4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ECO 201</w:t>
            </w:r>
          </w:p>
        </w:tc>
        <w:tc>
          <w:tcPr>
            <w:tcW w:w="2880" w:type="dxa"/>
          </w:tcPr>
          <w:p w14:paraId="7EF1471E" w14:textId="1FE1051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55D01214" w14:textId="77777777" w:rsidTr="1AC60F54">
        <w:tc>
          <w:tcPr>
            <w:tcW w:w="2880" w:type="dxa"/>
          </w:tcPr>
          <w:p w14:paraId="04E9B062" w14:textId="4083138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47F3C25D" w14:textId="3FAFCCD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2D8A3A25" w14:textId="29738BEE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4AFDD31" w14:textId="1907C64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68B9F5D3" w14:textId="07B0E78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6830BA95" w14:textId="77777777" w:rsidTr="1AC60F54">
        <w:tc>
          <w:tcPr>
            <w:tcW w:w="2880" w:type="dxa"/>
          </w:tcPr>
          <w:p w14:paraId="7E6FDC2F" w14:textId="7608AE50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7C4FF792" w14:textId="7E2BAF8D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17C28C29" w14:textId="35164794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3126D3C9" w14:textId="77704A3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Lab Science Elective</w:t>
            </w:r>
          </w:p>
        </w:tc>
        <w:tc>
          <w:tcPr>
            <w:tcW w:w="2880" w:type="dxa"/>
          </w:tcPr>
          <w:p w14:paraId="35384476" w14:textId="4136F49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1AC60F54">
        <w:tc>
          <w:tcPr>
            <w:tcW w:w="2880" w:type="dxa"/>
          </w:tcPr>
          <w:p w14:paraId="430D4306" w14:textId="63E94E1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336542B7" w14:textId="4E23D1DF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212FA20D" w14:textId="450D095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295B3660" w14:textId="6369812D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3233BAD3" w14:textId="7777777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Required Major Support Course (Counts in place of MAT 128)</w:t>
            </w:r>
          </w:p>
          <w:p w14:paraId="43BE91BF" w14:textId="0A0BF840" w:rsidR="00812A3B" w:rsidRDefault="00812A3B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1A890E6E" w14:textId="77777777" w:rsidTr="1AC60F54">
        <w:tc>
          <w:tcPr>
            <w:tcW w:w="2880" w:type="dxa"/>
          </w:tcPr>
          <w:p w14:paraId="6AC98C44" w14:textId="06ED80D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lastRenderedPageBreak/>
              <w:t>EC 202</w:t>
            </w:r>
          </w:p>
        </w:tc>
        <w:tc>
          <w:tcPr>
            <w:tcW w:w="2880" w:type="dxa"/>
          </w:tcPr>
          <w:p w14:paraId="6CE07252" w14:textId="75659805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Principles of Microeconomics</w:t>
            </w:r>
          </w:p>
        </w:tc>
        <w:tc>
          <w:tcPr>
            <w:tcW w:w="2880" w:type="dxa"/>
          </w:tcPr>
          <w:p w14:paraId="06BB3583" w14:textId="7551AC0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64C1577" w14:textId="11232B1B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ECO 202</w:t>
            </w:r>
          </w:p>
        </w:tc>
        <w:tc>
          <w:tcPr>
            <w:tcW w:w="2880" w:type="dxa"/>
          </w:tcPr>
          <w:p w14:paraId="5CF2D4FD" w14:textId="5CEB6FD8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4C313D2B" w14:textId="77777777" w:rsidTr="1AC60F54">
        <w:tc>
          <w:tcPr>
            <w:tcW w:w="2880" w:type="dxa"/>
          </w:tcPr>
          <w:p w14:paraId="4D627040" w14:textId="01538FA8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LA 221</w:t>
            </w:r>
          </w:p>
        </w:tc>
        <w:tc>
          <w:tcPr>
            <w:tcW w:w="2880" w:type="dxa"/>
          </w:tcPr>
          <w:p w14:paraId="7626867C" w14:textId="7E5FB870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Principles of Business Law</w:t>
            </w:r>
          </w:p>
        </w:tc>
        <w:tc>
          <w:tcPr>
            <w:tcW w:w="2880" w:type="dxa"/>
          </w:tcPr>
          <w:p w14:paraId="05415999" w14:textId="44C138AE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7E9C85D" w14:textId="0754DF60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BUS 252</w:t>
            </w:r>
          </w:p>
        </w:tc>
        <w:tc>
          <w:tcPr>
            <w:tcW w:w="2880" w:type="dxa"/>
          </w:tcPr>
          <w:p w14:paraId="37D7B460" w14:textId="48A251F6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1BFB782" w14:textId="77777777" w:rsidTr="1AC60F54">
        <w:tc>
          <w:tcPr>
            <w:tcW w:w="2880" w:type="dxa"/>
          </w:tcPr>
          <w:p w14:paraId="0EFAE1AE" w14:textId="2FBEDA2B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540C6B18" w14:textId="5F41308A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2C357558" w14:textId="2924A42B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CFF5A1E" w14:textId="495A90C1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1475B84D" w14:textId="44A1386F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4606279F" w14:textId="77777777" w:rsidTr="1AC60F54">
        <w:tc>
          <w:tcPr>
            <w:tcW w:w="2880" w:type="dxa"/>
          </w:tcPr>
          <w:p w14:paraId="7DC8F316" w14:textId="000A42A8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05206448" w14:textId="487521FF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3BBCA845" w14:textId="657F0A02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6F15A50E" w14:textId="5D56606E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49A18DF2" w14:textId="1BBE2254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782A11A" w14:textId="77777777" w:rsidTr="1AC60F54">
        <w:tc>
          <w:tcPr>
            <w:tcW w:w="2880" w:type="dxa"/>
          </w:tcPr>
          <w:p w14:paraId="2CF1C942" w14:textId="02414057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17F1E66F" w14:textId="6F02F356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4E7A8F97" w14:textId="3CC42D14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409533E2" w14:textId="7F2006B8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SSU Science Elective</w:t>
            </w:r>
          </w:p>
        </w:tc>
        <w:tc>
          <w:tcPr>
            <w:tcW w:w="2880" w:type="dxa"/>
          </w:tcPr>
          <w:p w14:paraId="073E3B89" w14:textId="57290BB3" w:rsidR="1AC60F54" w:rsidRDefault="1AC60F54" w:rsidP="1AC60F5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AC60F5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0979C001" w14:textId="77777777" w:rsidR="00C8001F" w:rsidRDefault="00C8001F"/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9"/>
        <w:gridCol w:w="191"/>
        <w:gridCol w:w="3370"/>
        <w:gridCol w:w="950"/>
      </w:tblGrid>
      <w:tr w:rsidR="00C8001F" w:rsidRPr="001B6513" w14:paraId="77784CDA" w14:textId="77777777" w:rsidTr="00A0023C"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BD092D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5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B9D955F" w14:textId="79FFE19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Catalog: 202</w:t>
            </w:r>
            <w:r w:rsidR="00562ED0">
              <w:rPr>
                <w:rFonts w:ascii="Aptos" w:hAnsi="Aptos"/>
                <w:sz w:val="20"/>
                <w:szCs w:val="20"/>
              </w:rPr>
              <w:t>6</w:t>
            </w:r>
            <w:r w:rsidRPr="001B6513">
              <w:rPr>
                <w:rFonts w:ascii="Aptos" w:hAnsi="Aptos"/>
                <w:sz w:val="20"/>
                <w:szCs w:val="20"/>
              </w:rPr>
              <w:t>-202</w:t>
            </w:r>
            <w:r w:rsidR="00562ED0">
              <w:rPr>
                <w:rFonts w:ascii="Aptos" w:hAnsi="Aptos"/>
                <w:sz w:val="20"/>
                <w:szCs w:val="20"/>
              </w:rPr>
              <w:t>7</w:t>
            </w:r>
            <w:r w:rsidRPr="001B6513">
              <w:rPr>
                <w:rFonts w:ascii="Aptos" w:hAnsi="Aptos"/>
                <w:sz w:val="20"/>
                <w:szCs w:val="20"/>
              </w:rPr>
              <w:t xml:space="preserve"> Undergraduate </w:t>
            </w:r>
          </w:p>
        </w:tc>
      </w:tr>
      <w:tr w:rsidR="00C8001F" w:rsidRPr="001B6513" w14:paraId="132C2B3C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D294440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Business Administration, Corporate Finance - Accounting Concentration, BSBA</w:t>
            </w:r>
          </w:p>
        </w:tc>
      </w:tr>
      <w:tr w:rsidR="00C8001F" w:rsidRPr="001B6513" w14:paraId="37E8B626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836A6D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 xml:space="preserve">General Education Requirements </w:t>
            </w:r>
            <w:r w:rsidRPr="001B6513">
              <w:rPr>
                <w:rFonts w:ascii="Aptos" w:hAnsi="Aptos"/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6C9691F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Segoe UI Symbol" w:hAnsi="Segoe UI Symbol" w:cs="Segoe UI Symbol"/>
                <w:sz w:val="20"/>
                <w:szCs w:val="20"/>
              </w:rPr>
              <w:t>♣</w:t>
            </w:r>
            <w:r w:rsidRPr="001B6513">
              <w:rPr>
                <w:rFonts w:ascii="Aptos" w:hAnsi="Aptos"/>
                <w:sz w:val="20"/>
                <w:szCs w:val="20"/>
              </w:rPr>
              <w:t> General Education Categories (34-35 credits total)</w:t>
            </w:r>
          </w:p>
          <w:tbl>
            <w:tblPr>
              <w:tblW w:w="1044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"/>
              <w:gridCol w:w="4410"/>
              <w:gridCol w:w="1170"/>
              <w:gridCol w:w="4500"/>
            </w:tblGrid>
            <w:tr w:rsidR="00C8001F" w:rsidRPr="001B6513" w14:paraId="581F63C7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76A9DAD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02FD3E3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5E05D5E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B6AB7F1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C8001F" w:rsidRPr="001B6513" w14:paraId="088D54D5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743B138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AF288B7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15738004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B02E163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C8001F" w:rsidRPr="001B6513" w14:paraId="666155A7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0FC15E5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1E0B39A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4570ABD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A43CECD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C8001F" w:rsidRPr="001B6513" w14:paraId="790D3383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F1FD6F0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38584E9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7448C2AC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26612D22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C8001F" w:rsidRPr="001B6513" w14:paraId="668E9756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A7E1158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16C0E0D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963BB39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121263E2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C8001F" w:rsidRPr="001B6513" w14:paraId="1AE69297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750ADF7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3D2E898A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D5F3E70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9EB1739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C8001F" w:rsidRPr="001B6513" w14:paraId="47215537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A927D21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0D71F67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7DC5FAC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C4F3E99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C8001F" w:rsidRPr="001B6513" w14:paraId="20FF2056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4CEEC74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152174C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7554B3CB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D82763F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C8001F" w:rsidRPr="001B6513" w14:paraId="75726591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68847B9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5348528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2AE5409A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7EC0B18" w14:textId="77777777" w:rsidR="00C8001F" w:rsidRDefault="00C8001F" w:rsidP="00A0023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2E5F4F2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C8001F" w:rsidRPr="001B6513" w14:paraId="6894E9C4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0AF6150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3351ACC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751CAB1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27D9C630" w14:textId="77777777" w:rsidR="00C8001F" w:rsidRPr="001B6513" w:rsidRDefault="00C8001F" w:rsidP="00A0023C">
                  <w:pPr>
                    <w:rPr>
                      <w:rFonts w:ascii="Aptos" w:eastAsia="Aptos" w:hAnsi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C8001F" w:rsidRPr="001B6513" w14:paraId="00E8C61B" w14:textId="77777777" w:rsidTr="00A0023C">
              <w:tc>
                <w:tcPr>
                  <w:tcW w:w="36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3D8E53D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2DF1141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1B6513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1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2A5B803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A913D49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7D04B03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  </w:t>
            </w:r>
          </w:p>
        </w:tc>
      </w:tr>
      <w:tr w:rsidR="00C8001F" w:rsidRPr="001B6513" w14:paraId="302E69E4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A0AD8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lastRenderedPageBreak/>
              <w:t>Courses in Major (55 credits total)</w:t>
            </w:r>
          </w:p>
        </w:tc>
      </w:tr>
      <w:tr w:rsidR="00C8001F" w:rsidRPr="001B6513" w14:paraId="615E7E1B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A112E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Major Core Courses (34 credits)</w:t>
            </w:r>
          </w:p>
        </w:tc>
      </w:tr>
      <w:tr w:rsidR="00C8001F" w:rsidRPr="001B6513" w14:paraId="2A8C54AA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18C48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E38260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3B1833E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070DB989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98C5D6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BUS 170 Introduction to Business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3EA98E7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F8C0EA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C8001F" w:rsidRPr="001B6513" w14:paraId="14FEFD2F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937F2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106 Financial Accounting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81F8D3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338195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C8001F" w:rsidRPr="001B6513" w14:paraId="395B3F46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43B591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202 Managerial Accounting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9925B5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488D22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C8001F" w:rsidRPr="001B6513" w14:paraId="29279F77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9725C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927E0B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FA51FA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C8001F" w:rsidRPr="001B6513" w14:paraId="2987DAB5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1D622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MGT 332 Organizational Behavior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24C89A1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MG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D48B656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C8001F" w:rsidRPr="001B6513" w14:paraId="755F6912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DE26F2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MKT 241N Principles of Marketing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88FFE8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CE59FF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C8001F" w:rsidRPr="001B6513" w14:paraId="4BFF72CB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4EC4C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BUS 252 Business Law I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E02691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345076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C8001F" w:rsidRPr="001B6513" w14:paraId="51A71CC1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E3AADE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FIN 301 Principles of Finance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1EC750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D1188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3CF1508E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30701EA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MIS 201 Introduction to Information Systems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EE133C5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8BC42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13838340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AC349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ODS 262 Quantitative Analysis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69AED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6533DE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57633D1E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74ED92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lastRenderedPageBreak/>
              <w:t>ODS 333 Operations and Logistics Management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EEBCFC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D4F260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7BAEB6D5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2C85A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BUS 470 Business Policy &amp; Strategy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0F7A9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DF7595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6A002BAD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A9042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Major Concentration Courses (21 credits total)</w:t>
            </w:r>
          </w:p>
          <w:p w14:paraId="07127431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C8001F" w:rsidRPr="001B6513" w14:paraId="33B816F4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3988EAD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EA63BD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3A539641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375051C8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55523A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300 Intermediate Accounting I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404EC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1A8AED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2F801656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5E3B8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301 Intermediate Accounting II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1E63A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E23E6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0E84C6E7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FE5A7D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306 Cost Accounting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64278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4DA37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294767E5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CF480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FIN 366 Investment and Security Analysis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0A687E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57759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450B39D9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69729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FIN 409 Corporate Finance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5DDFB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5D9ADE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3CCAFB89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B715C5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†Concentration Electives (Choose two)</w:t>
            </w:r>
          </w:p>
        </w:tc>
      </w:tr>
      <w:tr w:rsidR="00C8001F" w:rsidRPr="001B6513" w14:paraId="4162CC9F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208FDC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63BC3A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7DCD207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05380D62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50B885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305 Federal Taxation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C3881A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4939B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69D13A92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660B4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306 Cost Accounting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CC19E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0AB512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2F435859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AC0D460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350 Forensic Accounting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2A0187A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2D7E39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1BABCAFA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5A11A2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364 Accounting Information Systems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7580D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DCB22A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32FD2BD0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96AADE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405 Advanced Federal Taxation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725DC8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8993F0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1690BC45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86AB4C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418 Legal issues in Accounting and Finance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664932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12BAB0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76D997C7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935DBC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FIN 468 Advanced Financial Analysis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7FD7C1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84D485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77626E77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A0A69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FIN 423A Entrepreneurial Finance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2243EC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3895A8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376F9E09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34B675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lastRenderedPageBreak/>
              <w:t>FIN 350 International Finance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48574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49488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64BD6AEF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0E8DF2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FIN 364 Real Estate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684C1D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3CCE2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4642BB29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BC389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†  ACC 485 Accounting Internship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D352DE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21EE4F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4DE4B420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12EF2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†  FIN 485 Finance Internship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6DB48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B2DD6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7C04875D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DF0531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ACC 499 Special Topics in Accounting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D71346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0B428A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7DB70054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4C9F5D1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FIN 499 Special Topics in Finance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2E836A7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859BC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0F52CEF7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949631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1B6513">
              <w:rPr>
                <w:rFonts w:ascii="Aptos" w:hAnsi="Aptos"/>
                <w:sz w:val="20"/>
                <w:szCs w:val="20"/>
              </w:rPr>
              <w:t xml:space="preserve"> Required Support Courses (12 credits total)</w:t>
            </w:r>
          </w:p>
        </w:tc>
      </w:tr>
      <w:tr w:rsidR="00C8001F" w:rsidRPr="001B6513" w14:paraId="63ECA808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DA824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37C44ECF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110287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3C15C841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F7161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ECO 201 Principles of Macroeconomics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177E33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511815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C8001F" w:rsidRPr="001B6513" w14:paraId="229CD253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B02B4C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ECO 202 Principles of Microeconomics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79D99A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9DBE5D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C8001F" w:rsidRPr="001B6513" w14:paraId="2C84597B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3D7A2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SOC 110 Introduction to Sociology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839590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0D911A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C8001F" w:rsidRPr="001B6513" w14:paraId="45F4AB6B" w14:textId="77777777" w:rsidTr="00A0023C">
        <w:tc>
          <w:tcPr>
            <w:tcW w:w="648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C697EA6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337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2CA4A3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B4BE49" w14:textId="77777777" w:rsidR="00C8001F" w:rsidRDefault="00C8001F" w:rsidP="00A0023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2E5F4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C8001F" w:rsidRPr="001B6513" w14:paraId="66AC0587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610ADA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+ Free Electives (18 credits minimum)</w:t>
            </w:r>
          </w:p>
          <w:p w14:paraId="63EA2502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  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10640" w:type="dxa"/>
              <w:tblLook w:val="04A0" w:firstRow="1" w:lastRow="0" w:firstColumn="1" w:lastColumn="0" w:noHBand="0" w:noVBand="1"/>
            </w:tblPr>
            <w:tblGrid>
              <w:gridCol w:w="3000"/>
              <w:gridCol w:w="7640"/>
            </w:tblGrid>
            <w:tr w:rsidR="00C8001F" w:rsidRPr="001B6513" w14:paraId="779D914C" w14:textId="77777777" w:rsidTr="00A0023C">
              <w:tc>
                <w:tcPr>
                  <w:tcW w:w="3000" w:type="dxa"/>
                </w:tcPr>
                <w:p w14:paraId="289AB96F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40" w:type="dxa"/>
                </w:tcPr>
                <w:p w14:paraId="52C8ACE4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25E4E408" w14:textId="77777777" w:rsidTr="00A0023C">
              <w:tc>
                <w:tcPr>
                  <w:tcW w:w="3000" w:type="dxa"/>
                </w:tcPr>
                <w:p w14:paraId="72DC1514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40" w:type="dxa"/>
                </w:tcPr>
                <w:p w14:paraId="0021A5DE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3109629C" w14:textId="77777777" w:rsidTr="00A0023C">
              <w:tc>
                <w:tcPr>
                  <w:tcW w:w="3000" w:type="dxa"/>
                </w:tcPr>
                <w:p w14:paraId="590CCB17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40" w:type="dxa"/>
                </w:tcPr>
                <w:p w14:paraId="5AD824D2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415648B7" w14:textId="77777777" w:rsidTr="00A0023C">
              <w:tc>
                <w:tcPr>
                  <w:tcW w:w="3000" w:type="dxa"/>
                </w:tcPr>
                <w:p w14:paraId="5018B7BD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40" w:type="dxa"/>
                </w:tcPr>
                <w:p w14:paraId="5F4DA8EC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5B0E8A35" w14:textId="77777777" w:rsidTr="00A0023C">
              <w:tc>
                <w:tcPr>
                  <w:tcW w:w="3000" w:type="dxa"/>
                </w:tcPr>
                <w:p w14:paraId="26306C4C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40" w:type="dxa"/>
                </w:tcPr>
                <w:p w14:paraId="2AB774F4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74294071" w14:textId="77777777" w:rsidTr="00A0023C">
              <w:tc>
                <w:tcPr>
                  <w:tcW w:w="3000" w:type="dxa"/>
                </w:tcPr>
                <w:p w14:paraId="57D8FDBA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40" w:type="dxa"/>
                </w:tcPr>
                <w:p w14:paraId="3A8AA6AE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6D9A2A15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  <w:p w14:paraId="4E4D4B5C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  <w:p w14:paraId="0650D946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C8001F" w:rsidRPr="001B6513" w14:paraId="74373DB6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5D079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lastRenderedPageBreak/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40"/>
              <w:gridCol w:w="8200"/>
            </w:tblGrid>
            <w:tr w:rsidR="00C8001F" w:rsidRPr="001B6513" w14:paraId="79014442" w14:textId="77777777" w:rsidTr="00A0023C">
              <w:tc>
                <w:tcPr>
                  <w:tcW w:w="2440" w:type="dxa"/>
                </w:tcPr>
                <w:p w14:paraId="3BF96694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69E1081E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0093C0B2" w14:textId="77777777" w:rsidTr="00A0023C">
              <w:tc>
                <w:tcPr>
                  <w:tcW w:w="2440" w:type="dxa"/>
                </w:tcPr>
                <w:p w14:paraId="40A47E41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018C5B35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60E62E83" w14:textId="77777777" w:rsidTr="00A0023C">
              <w:tc>
                <w:tcPr>
                  <w:tcW w:w="2440" w:type="dxa"/>
                </w:tcPr>
                <w:p w14:paraId="3F54283C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1A985449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14077D39" w14:textId="77777777" w:rsidTr="00A0023C">
              <w:tc>
                <w:tcPr>
                  <w:tcW w:w="2440" w:type="dxa"/>
                </w:tcPr>
                <w:p w14:paraId="7993480E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22403394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72546DA8" w14:textId="77777777" w:rsidTr="00A0023C">
              <w:tc>
                <w:tcPr>
                  <w:tcW w:w="2440" w:type="dxa"/>
                </w:tcPr>
                <w:p w14:paraId="7E5BBFFB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20E0FCF1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8001F" w:rsidRPr="001B6513" w14:paraId="577311C0" w14:textId="77777777" w:rsidTr="00A0023C">
              <w:tc>
                <w:tcPr>
                  <w:tcW w:w="2440" w:type="dxa"/>
                </w:tcPr>
                <w:p w14:paraId="2BFFCA82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0F08961A" w14:textId="77777777" w:rsidR="00C8001F" w:rsidRPr="001B6513" w:rsidRDefault="00C8001F" w:rsidP="00A0023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747CD654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001F" w:rsidRPr="001B6513" w14:paraId="148C5705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477039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Additional Information and Notes</w:t>
            </w:r>
          </w:p>
          <w:p w14:paraId="7DA8ECFB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 xml:space="preserve">No more than 55 (57 in Accounting) credits, including free elective and/or minor, may be taken in the School of Business. Courses offered by the  Economics Department do not count in this </w:t>
            </w:r>
            <w:proofErr w:type="gramStart"/>
            <w:r w:rsidRPr="001B6513">
              <w:rPr>
                <w:rFonts w:ascii="Aptos" w:hAnsi="Aptos"/>
                <w:sz w:val="20"/>
                <w:szCs w:val="20"/>
              </w:rPr>
              <w:t>55 credit</w:t>
            </w:r>
            <w:proofErr w:type="gramEnd"/>
            <w:r w:rsidRPr="001B6513">
              <w:rPr>
                <w:rFonts w:ascii="Aptos" w:hAnsi="Aptos"/>
                <w:sz w:val="20"/>
                <w:szCs w:val="20"/>
              </w:rPr>
              <w:t xml:space="preserve"> limitation.</w:t>
            </w:r>
          </w:p>
          <w:p w14:paraId="549854D0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†  Students can take ACC 485 or FIN 485 but not both. Students wishing to register for ACC 485 or FIN 485 must obtain the permission of the Dept. Chairperson.</w:t>
            </w:r>
          </w:p>
          <w:p w14:paraId="72FAA4AC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                      </w:t>
            </w:r>
          </w:p>
        </w:tc>
      </w:tr>
      <w:tr w:rsidR="00C8001F" w:rsidRPr="001B6513" w14:paraId="14D72C2A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F30A18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Total credits for graduation: 120 - 125</w:t>
            </w:r>
          </w:p>
        </w:tc>
      </w:tr>
      <w:tr w:rsidR="00C8001F" w:rsidRPr="001B6513" w14:paraId="4F368FB6" w14:textId="77777777" w:rsidTr="00A0023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C5FAE3" w14:textId="77777777" w:rsidR="00C8001F" w:rsidRPr="001B6513" w:rsidRDefault="00C8001F" w:rsidP="00A0023C">
            <w:pPr>
              <w:rPr>
                <w:rFonts w:ascii="Aptos" w:hAnsi="Aptos"/>
                <w:sz w:val="20"/>
                <w:szCs w:val="20"/>
              </w:rPr>
            </w:pPr>
            <w:r w:rsidRPr="001B6513">
              <w:rPr>
                <w:rFonts w:ascii="Aptos" w:hAnsi="Aptos"/>
                <w:sz w:val="20"/>
                <w:szCs w:val="20"/>
              </w:rPr>
              <w:t>Notes:</w:t>
            </w:r>
          </w:p>
        </w:tc>
      </w:tr>
    </w:tbl>
    <w:p w14:paraId="6B4E744D" w14:textId="77777777" w:rsidR="00C8001F" w:rsidRDefault="00C8001F"/>
    <w:sectPr w:rsidR="00C8001F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15024D"/>
    <w:rsid w:val="0015074B"/>
    <w:rsid w:val="00265115"/>
    <w:rsid w:val="0029639D"/>
    <w:rsid w:val="00323017"/>
    <w:rsid w:val="00326F90"/>
    <w:rsid w:val="00347817"/>
    <w:rsid w:val="00370427"/>
    <w:rsid w:val="003C5E81"/>
    <w:rsid w:val="004D52C5"/>
    <w:rsid w:val="00562ED0"/>
    <w:rsid w:val="00671DD9"/>
    <w:rsid w:val="00710C6A"/>
    <w:rsid w:val="00812A3B"/>
    <w:rsid w:val="00866A65"/>
    <w:rsid w:val="00896F9E"/>
    <w:rsid w:val="009348EF"/>
    <w:rsid w:val="00AA1D8D"/>
    <w:rsid w:val="00B47730"/>
    <w:rsid w:val="00C8001F"/>
    <w:rsid w:val="00CB0664"/>
    <w:rsid w:val="00D101C7"/>
    <w:rsid w:val="00D24D3E"/>
    <w:rsid w:val="00EA6AD6"/>
    <w:rsid w:val="00F82989"/>
    <w:rsid w:val="00FC693F"/>
    <w:rsid w:val="01A16D01"/>
    <w:rsid w:val="05C1C993"/>
    <w:rsid w:val="061B64C1"/>
    <w:rsid w:val="06C4A541"/>
    <w:rsid w:val="0AAEE6E2"/>
    <w:rsid w:val="0B65C1CB"/>
    <w:rsid w:val="11D5B3EF"/>
    <w:rsid w:val="1242441B"/>
    <w:rsid w:val="12D33D55"/>
    <w:rsid w:val="14D5C910"/>
    <w:rsid w:val="160FE554"/>
    <w:rsid w:val="176E2472"/>
    <w:rsid w:val="1828E0E0"/>
    <w:rsid w:val="1A61DF6E"/>
    <w:rsid w:val="1AA053F4"/>
    <w:rsid w:val="1AC60F54"/>
    <w:rsid w:val="20D07123"/>
    <w:rsid w:val="23936FD1"/>
    <w:rsid w:val="239A4005"/>
    <w:rsid w:val="2491E7EF"/>
    <w:rsid w:val="24D81583"/>
    <w:rsid w:val="2517EEE4"/>
    <w:rsid w:val="27DD843E"/>
    <w:rsid w:val="2D9C9DB0"/>
    <w:rsid w:val="2F284571"/>
    <w:rsid w:val="2FABC3F0"/>
    <w:rsid w:val="31754457"/>
    <w:rsid w:val="3178416E"/>
    <w:rsid w:val="33143ED3"/>
    <w:rsid w:val="35433DFD"/>
    <w:rsid w:val="3572195F"/>
    <w:rsid w:val="36B8260F"/>
    <w:rsid w:val="38A5AF1B"/>
    <w:rsid w:val="3C7C99F3"/>
    <w:rsid w:val="3D578111"/>
    <w:rsid w:val="3DAB70AD"/>
    <w:rsid w:val="3EABF509"/>
    <w:rsid w:val="3FDA30A8"/>
    <w:rsid w:val="3FDD2058"/>
    <w:rsid w:val="40A4D49B"/>
    <w:rsid w:val="4179CB53"/>
    <w:rsid w:val="41CD6EAD"/>
    <w:rsid w:val="43F3093D"/>
    <w:rsid w:val="452F3999"/>
    <w:rsid w:val="464D0B07"/>
    <w:rsid w:val="46FB37FB"/>
    <w:rsid w:val="493F8014"/>
    <w:rsid w:val="4A1D484D"/>
    <w:rsid w:val="4BB08607"/>
    <w:rsid w:val="4DAF2323"/>
    <w:rsid w:val="52A107D4"/>
    <w:rsid w:val="52AD3075"/>
    <w:rsid w:val="52F6E285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A6EDA5"/>
    <w:rsid w:val="62D7F3E6"/>
    <w:rsid w:val="648E269B"/>
    <w:rsid w:val="66AC74EA"/>
    <w:rsid w:val="67E0FCA6"/>
    <w:rsid w:val="6DCD081A"/>
    <w:rsid w:val="6F3F0359"/>
    <w:rsid w:val="6FC22F7A"/>
    <w:rsid w:val="711A5704"/>
    <w:rsid w:val="733E76E4"/>
    <w:rsid w:val="73622C3E"/>
    <w:rsid w:val="74446166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customXml/itemProps3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1064</Words>
  <Characters>6068</Characters>
  <Application>Microsoft Office Word</Application>
  <DocSecurity>8</DocSecurity>
  <Lines>50</Lines>
  <Paragraphs>14</Paragraphs>
  <ScaleCrop>false</ScaleCrop>
  <Manager/>
  <Company/>
  <LinksUpToDate>false</LinksUpToDate>
  <CharactersWithSpaces>7118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12</cp:revision>
  <dcterms:created xsi:type="dcterms:W3CDTF">2026-08-17T15:39:00Z</dcterms:created>
  <dcterms:modified xsi:type="dcterms:W3CDTF">2026-09-25T16:10:00Z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