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20F6CA4E" w:rsidR="00D24D3E" w:rsidRDefault="3EABF509" w:rsidP="17CDEE9E">
      <w:pPr>
        <w:pStyle w:val="Heading1"/>
        <w:rPr>
          <w:rFonts w:ascii="Calibri" w:eastAsia="MS Gothic" w:hAnsi="Calibri" w:cs="Times New Roman"/>
        </w:rPr>
      </w:pPr>
      <w:bookmarkStart w:id="0" w:name="_Int_PQzgICu2"/>
      <w:r>
        <w:t>MassBay</w:t>
      </w:r>
      <w:bookmarkEnd w:id="0"/>
      <w:r>
        <w:t xml:space="preserve"> Community College Business Administration </w:t>
      </w:r>
      <w:r w:rsidR="4A1D484D">
        <w:t>Associate in Science</w:t>
      </w:r>
      <w:r>
        <w:t xml:space="preserve"> mapped to Salem State University </w:t>
      </w:r>
      <w:r w:rsidR="126D26D9" w:rsidRPr="17CDEE9E">
        <w:rPr>
          <w:rFonts w:ascii="Calibri" w:eastAsia="MS Gothic" w:hAnsi="Calibri" w:cs="Times New Roman"/>
        </w:rPr>
        <w:t>Business Administration, Human Resource Management Concentration, BSBA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19CDD530" w:rsidR="00D24D3E" w:rsidRDefault="52F6E285">
      <w:r>
        <w:t>MassBay Community College Catalog Year: 2026–2027</w:t>
      </w:r>
      <w:r>
        <w:br/>
        <w:t>Salem State University Catalog Year: 2026–2027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MassBay Community College students should work with their MassBay 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MassBay 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176E2472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</w:tcPr>
          <w:p w14:paraId="3B65D705" w14:textId="0A8C07AB" w:rsidR="00D24D3E" w:rsidRDefault="5DBA3BB5">
            <w:r>
              <w:t>MassBay CC Course(s)</w:t>
            </w:r>
          </w:p>
        </w:tc>
      </w:tr>
      <w:tr w:rsidR="00D24D3E" w14:paraId="17634F03" w14:textId="77777777" w:rsidTr="176E2472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</w:tcPr>
          <w:p w14:paraId="414BE37F" w14:textId="1B0B20A0" w:rsidR="00D24D3E" w:rsidRDefault="00D24D3E">
            <w:r>
              <w:t>EN 101 English Composition I</w:t>
            </w:r>
          </w:p>
        </w:tc>
      </w:tr>
      <w:tr w:rsidR="00D24D3E" w14:paraId="40099D84" w14:textId="77777777" w:rsidTr="176E2472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</w:tcPr>
          <w:p w14:paraId="0576F7B5" w14:textId="571E4B69" w:rsidR="00D24D3E" w:rsidRDefault="00D24D3E">
            <w:r>
              <w:t>EN 102 English Composition II</w:t>
            </w:r>
          </w:p>
        </w:tc>
      </w:tr>
      <w:tr w:rsidR="00D24D3E" w14:paraId="2CEC041E" w14:textId="77777777" w:rsidTr="176E2472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507829E5" w14:textId="4DF6B735" w:rsidR="00D24D3E" w:rsidRDefault="00D24D3E">
            <w:r>
              <w:t>EC 201 Principles of Macroeconomics</w:t>
            </w:r>
          </w:p>
        </w:tc>
      </w:tr>
      <w:tr w:rsidR="00D24D3E" w14:paraId="2D81FBAB" w14:textId="77777777" w:rsidTr="176E2472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033F468B" w14:textId="7B847EFA" w:rsidR="00D24D3E" w:rsidRDefault="00D24D3E">
            <w:r>
              <w:t>EC 202 Principles of Microeconomics</w:t>
            </w:r>
          </w:p>
        </w:tc>
      </w:tr>
      <w:tr w:rsidR="00D24D3E" w14:paraId="2836D92C" w14:textId="77777777" w:rsidTr="176E2472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22260913" w14:textId="67BD7631" w:rsidR="00D24D3E" w:rsidRDefault="00E23C87">
            <w:r>
              <w:t>Humanities or Social Science Elective – if Social Science is chosen. Ideally SO 101</w:t>
            </w:r>
          </w:p>
        </w:tc>
      </w:tr>
      <w:tr w:rsidR="00D24D3E" w14:paraId="68C6AF95" w14:textId="77777777" w:rsidTr="176E2472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4A6D93AA" w14:textId="6034959E" w:rsidR="00D24D3E" w:rsidRDefault="00D24D3E">
            <w:r>
              <w:t>CT 100 Critical Thinking</w:t>
            </w:r>
          </w:p>
        </w:tc>
      </w:tr>
      <w:tr w:rsidR="00D24D3E" w14:paraId="371F5AC8" w14:textId="77777777" w:rsidTr="176E2472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34583614" w14:textId="79D84EB5" w:rsidR="00D24D3E" w:rsidRDefault="00D24D3E">
            <w:r>
              <w:t>Humanities Sequence</w:t>
            </w:r>
          </w:p>
        </w:tc>
      </w:tr>
      <w:tr w:rsidR="00D24D3E" w14:paraId="0F6A3A7C" w14:textId="77777777" w:rsidTr="176E2472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176E2472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176E2472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</w:tcPr>
          <w:p w14:paraId="598B24D3" w14:textId="5894EE85" w:rsidR="00D24D3E" w:rsidRDefault="00D24D3E">
            <w:r>
              <w:t>Science Elective</w:t>
            </w:r>
          </w:p>
        </w:tc>
      </w:tr>
      <w:tr w:rsidR="00D24D3E" w14:paraId="177D5C7B" w14:textId="77777777" w:rsidTr="176E2472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</w:tcPr>
          <w:p w14:paraId="4909C953" w14:textId="122FC6C2" w:rsidR="00D24D3E" w:rsidRDefault="00D24D3E">
            <w:r>
              <w:t>Math Elective</w:t>
            </w:r>
          </w:p>
        </w:tc>
      </w:tr>
    </w:tbl>
    <w:p w14:paraId="3F51A0AB" w14:textId="1A46917B" w:rsidR="00D24D3E" w:rsidRDefault="52AD3075">
      <w:pPr>
        <w:pStyle w:val="Heading2"/>
      </w:pPr>
      <w:r>
        <w:t>MassBay CC to Salem State Course Articulation</w:t>
      </w:r>
    </w:p>
    <w:p w14:paraId="398D8CA0" w14:textId="040D97D0" w:rsidR="00D24D3E" w:rsidRDefault="58B044D2">
      <w:r>
        <w:t>The following table shows MassBay 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58340FAF">
        <w:trPr>
          <w:tblHeader/>
        </w:trPr>
        <w:tc>
          <w:tcPr>
            <w:tcW w:w="2880" w:type="dxa"/>
          </w:tcPr>
          <w:p w14:paraId="06589B10" w14:textId="2E6CA0A3" w:rsidR="00D24D3E" w:rsidRDefault="46FB37FB">
            <w:r>
              <w:lastRenderedPageBreak/>
              <w:t>MassBay CC Course Number</w:t>
            </w:r>
          </w:p>
        </w:tc>
        <w:tc>
          <w:tcPr>
            <w:tcW w:w="2880" w:type="dxa"/>
          </w:tcPr>
          <w:p w14:paraId="10416C7D" w14:textId="77777777" w:rsidR="00D24D3E" w:rsidRDefault="00710C6A">
            <w:r>
              <w:t>Course Title</w:t>
            </w:r>
          </w:p>
        </w:tc>
        <w:tc>
          <w:tcPr>
            <w:tcW w:w="2880" w:type="dxa"/>
          </w:tcPr>
          <w:p w14:paraId="38EBA950" w14:textId="77777777" w:rsidR="00D24D3E" w:rsidRDefault="00710C6A">
            <w:r>
              <w:t>Credits</w:t>
            </w:r>
          </w:p>
        </w:tc>
        <w:tc>
          <w:tcPr>
            <w:tcW w:w="2880" w:type="dxa"/>
          </w:tcPr>
          <w:p w14:paraId="43CB3ADA" w14:textId="77777777" w:rsidR="00D24D3E" w:rsidRDefault="00710C6A">
            <w:r>
              <w:t>Salem State Equivalent</w:t>
            </w:r>
          </w:p>
        </w:tc>
        <w:tc>
          <w:tcPr>
            <w:tcW w:w="2880" w:type="dxa"/>
          </w:tcPr>
          <w:p w14:paraId="69949EB6" w14:textId="77777777" w:rsidR="00D24D3E" w:rsidRDefault="00710C6A">
            <w:r>
              <w:t>Application to Salem State Program</w:t>
            </w:r>
          </w:p>
          <w:p w14:paraId="271A2B86" w14:textId="77777777" w:rsidR="001419F2" w:rsidRDefault="001419F2"/>
          <w:p w14:paraId="669DA066" w14:textId="5B60A63B" w:rsidR="009F757A" w:rsidRDefault="009F757A"/>
        </w:tc>
      </w:tr>
      <w:tr w:rsidR="00D24D3E" w14:paraId="7433819F" w14:textId="77777777" w:rsidTr="58340FAF">
        <w:tc>
          <w:tcPr>
            <w:tcW w:w="2880" w:type="dxa"/>
          </w:tcPr>
          <w:p w14:paraId="752A7C45" w14:textId="0FA47C00" w:rsidR="00D24D3E" w:rsidRDefault="00D24D3E">
            <w:r>
              <w:t>AC 101</w:t>
            </w:r>
          </w:p>
        </w:tc>
        <w:tc>
          <w:tcPr>
            <w:tcW w:w="2880" w:type="dxa"/>
          </w:tcPr>
          <w:p w14:paraId="79EE601E" w14:textId="1B8CA646" w:rsidR="00D24D3E" w:rsidRDefault="00D24D3E">
            <w:r>
              <w:t>Financial Accounting I</w:t>
            </w:r>
          </w:p>
        </w:tc>
        <w:tc>
          <w:tcPr>
            <w:tcW w:w="2880" w:type="dxa"/>
          </w:tcPr>
          <w:p w14:paraId="48EA653F" w14:textId="664CFBE1" w:rsidR="00D24D3E" w:rsidRDefault="00D24D3E">
            <w:r>
              <w:t>4</w:t>
            </w:r>
          </w:p>
        </w:tc>
        <w:tc>
          <w:tcPr>
            <w:tcW w:w="2880" w:type="dxa"/>
          </w:tcPr>
          <w:p w14:paraId="633AEF96" w14:textId="04147793" w:rsidR="00D24D3E" w:rsidRDefault="00D24D3E">
            <w:r>
              <w:t>SSU T61</w:t>
            </w:r>
          </w:p>
        </w:tc>
        <w:tc>
          <w:tcPr>
            <w:tcW w:w="2880" w:type="dxa"/>
          </w:tcPr>
          <w:p w14:paraId="67063531" w14:textId="7C8B9340" w:rsidR="00D24D3E" w:rsidRDefault="009F757A">
            <w:r w:rsidRPr="17CDEE9E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83D01FC" w14:textId="77777777" w:rsidTr="58340FAF">
        <w:tc>
          <w:tcPr>
            <w:tcW w:w="2880" w:type="dxa"/>
          </w:tcPr>
          <w:p w14:paraId="79328628" w14:textId="10FA4C90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AC 101</w:t>
            </w:r>
          </w:p>
        </w:tc>
        <w:tc>
          <w:tcPr>
            <w:tcW w:w="2880" w:type="dxa"/>
          </w:tcPr>
          <w:p w14:paraId="71CEA505" w14:textId="4CBFB237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Financial Accounting I</w:t>
            </w:r>
          </w:p>
        </w:tc>
        <w:tc>
          <w:tcPr>
            <w:tcW w:w="2880" w:type="dxa"/>
          </w:tcPr>
          <w:p w14:paraId="1FD2FDC0" w14:textId="1C759CC6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115AC41E" w14:textId="6E4AAE53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1CCF6128" w14:textId="6FF1CEFE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A201D5" w14:textId="77777777" w:rsidTr="58340FAF">
        <w:tc>
          <w:tcPr>
            <w:tcW w:w="2880" w:type="dxa"/>
          </w:tcPr>
          <w:p w14:paraId="781B55F4" w14:textId="4CF0E94A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BU 104</w:t>
            </w:r>
          </w:p>
        </w:tc>
        <w:tc>
          <w:tcPr>
            <w:tcW w:w="2880" w:type="dxa"/>
          </w:tcPr>
          <w:p w14:paraId="3CAEF737" w14:textId="45F566A9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Introduction to Business Data Analytics &amp; AI</w:t>
            </w:r>
          </w:p>
        </w:tc>
        <w:tc>
          <w:tcPr>
            <w:tcW w:w="2880" w:type="dxa"/>
          </w:tcPr>
          <w:p w14:paraId="1564E339" w14:textId="72BEBD9F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18C36EC8" w14:textId="235B3518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03C5EA19" w14:textId="568755D7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1D61B18D" w14:textId="77777777" w:rsidTr="58340FAF">
        <w:tc>
          <w:tcPr>
            <w:tcW w:w="2880" w:type="dxa"/>
          </w:tcPr>
          <w:p w14:paraId="461327FC" w14:textId="29BC8D83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CT 100</w:t>
            </w:r>
          </w:p>
        </w:tc>
        <w:tc>
          <w:tcPr>
            <w:tcW w:w="2880" w:type="dxa"/>
          </w:tcPr>
          <w:p w14:paraId="11EFA099" w14:textId="3CA27FF7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Critical Thinking</w:t>
            </w:r>
          </w:p>
        </w:tc>
        <w:tc>
          <w:tcPr>
            <w:tcW w:w="2880" w:type="dxa"/>
          </w:tcPr>
          <w:p w14:paraId="0DDBE6BF" w14:textId="4C6976C4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0603A481" w14:textId="26F06D78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PHL 125</w:t>
            </w:r>
          </w:p>
        </w:tc>
        <w:tc>
          <w:tcPr>
            <w:tcW w:w="2880" w:type="dxa"/>
          </w:tcPr>
          <w:p w14:paraId="5D5EF27F" w14:textId="151F2732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68A9DDE" w14:textId="77777777" w:rsidTr="58340FAF">
        <w:tc>
          <w:tcPr>
            <w:tcW w:w="2880" w:type="dxa"/>
          </w:tcPr>
          <w:p w14:paraId="0E386A06" w14:textId="4661968B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EN 101</w:t>
            </w:r>
          </w:p>
        </w:tc>
        <w:tc>
          <w:tcPr>
            <w:tcW w:w="2880" w:type="dxa"/>
          </w:tcPr>
          <w:p w14:paraId="36424D18" w14:textId="60F79501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English Composition I</w:t>
            </w:r>
          </w:p>
        </w:tc>
        <w:tc>
          <w:tcPr>
            <w:tcW w:w="2880" w:type="dxa"/>
          </w:tcPr>
          <w:p w14:paraId="1FA65B0E" w14:textId="08159580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DA5509A" w14:textId="5D71C213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ENL 105</w:t>
            </w:r>
          </w:p>
        </w:tc>
        <w:tc>
          <w:tcPr>
            <w:tcW w:w="2880" w:type="dxa"/>
          </w:tcPr>
          <w:p w14:paraId="71151157" w14:textId="531E3C21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326057A" w14:textId="77777777" w:rsidTr="58340FAF">
        <w:tc>
          <w:tcPr>
            <w:tcW w:w="2880" w:type="dxa"/>
          </w:tcPr>
          <w:p w14:paraId="7DA3F483" w14:textId="666F899F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MG 101</w:t>
            </w:r>
          </w:p>
        </w:tc>
        <w:tc>
          <w:tcPr>
            <w:tcW w:w="2880" w:type="dxa"/>
          </w:tcPr>
          <w:p w14:paraId="688D0DDA" w14:textId="5027A9B7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Principles of Management</w:t>
            </w:r>
          </w:p>
        </w:tc>
        <w:tc>
          <w:tcPr>
            <w:tcW w:w="2880" w:type="dxa"/>
          </w:tcPr>
          <w:p w14:paraId="325F6595" w14:textId="3ADEF4E7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2DD382B" w14:textId="4B90C048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MGT 231</w:t>
            </w:r>
          </w:p>
        </w:tc>
        <w:tc>
          <w:tcPr>
            <w:tcW w:w="2880" w:type="dxa"/>
          </w:tcPr>
          <w:p w14:paraId="6F11656F" w14:textId="70E6F970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Major Co</w:t>
            </w:r>
            <w:r w:rsidR="21FDAB88" w:rsidRPr="17CDEE9E">
              <w:rPr>
                <w:rFonts w:ascii="Cambria" w:eastAsia="Cambria" w:hAnsi="Cambria" w:cs="Cambria"/>
                <w:color w:val="000000" w:themeColor="text1"/>
              </w:rPr>
              <w:t>ncentration</w:t>
            </w:r>
            <w:r w:rsidRPr="17CDEE9E">
              <w:rPr>
                <w:rFonts w:ascii="Cambria" w:eastAsia="Cambria" w:hAnsi="Cambria" w:cs="Cambria"/>
                <w:color w:val="000000" w:themeColor="text1"/>
              </w:rPr>
              <w:t xml:space="preserve"> Course</w:t>
            </w:r>
          </w:p>
        </w:tc>
      </w:tr>
      <w:tr w:rsidR="00D24D3E" w14:paraId="6ADAF84E" w14:textId="77777777" w:rsidTr="58340FAF">
        <w:tc>
          <w:tcPr>
            <w:tcW w:w="2880" w:type="dxa"/>
          </w:tcPr>
          <w:p w14:paraId="41E3DA7C" w14:textId="6C902836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AC 102</w:t>
            </w:r>
          </w:p>
        </w:tc>
        <w:tc>
          <w:tcPr>
            <w:tcW w:w="2880" w:type="dxa"/>
          </w:tcPr>
          <w:p w14:paraId="5AC63C38" w14:textId="430EE7D9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Financial Accounting II</w:t>
            </w:r>
          </w:p>
        </w:tc>
        <w:tc>
          <w:tcPr>
            <w:tcW w:w="2880" w:type="dxa"/>
          </w:tcPr>
          <w:p w14:paraId="621319DB" w14:textId="2DA4C77F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188DE0F5" w14:textId="103F9CDA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ACC 106 (3) and SSU T61 (1)</w:t>
            </w:r>
          </w:p>
        </w:tc>
        <w:tc>
          <w:tcPr>
            <w:tcW w:w="2880" w:type="dxa"/>
          </w:tcPr>
          <w:p w14:paraId="2C94A3C3" w14:textId="64420CD6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AE768BF" w14:textId="77777777" w:rsidTr="58340FAF">
        <w:tc>
          <w:tcPr>
            <w:tcW w:w="2880" w:type="dxa"/>
          </w:tcPr>
          <w:p w14:paraId="32A84AD8" w14:textId="7589086E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EN 102</w:t>
            </w:r>
          </w:p>
        </w:tc>
        <w:tc>
          <w:tcPr>
            <w:tcW w:w="2880" w:type="dxa"/>
          </w:tcPr>
          <w:p w14:paraId="71FA8028" w14:textId="5154F5EE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English Composition II</w:t>
            </w:r>
          </w:p>
        </w:tc>
        <w:tc>
          <w:tcPr>
            <w:tcW w:w="2880" w:type="dxa"/>
          </w:tcPr>
          <w:p w14:paraId="1AC1D0A4" w14:textId="117666D5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40B51EC" w14:textId="27606EAB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ENL 110</w:t>
            </w:r>
          </w:p>
        </w:tc>
        <w:tc>
          <w:tcPr>
            <w:tcW w:w="2880" w:type="dxa"/>
          </w:tcPr>
          <w:p w14:paraId="396AEA54" w14:textId="0E1A7BD6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50323F9F" w14:textId="77777777" w:rsidTr="58340FAF">
        <w:tc>
          <w:tcPr>
            <w:tcW w:w="2880" w:type="dxa"/>
          </w:tcPr>
          <w:p w14:paraId="05ACD96D" w14:textId="36545C4A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MK 103</w:t>
            </w:r>
          </w:p>
        </w:tc>
        <w:tc>
          <w:tcPr>
            <w:tcW w:w="2880" w:type="dxa"/>
          </w:tcPr>
          <w:p w14:paraId="12B91DD5" w14:textId="3470D378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Principles of Marketing</w:t>
            </w:r>
          </w:p>
        </w:tc>
        <w:tc>
          <w:tcPr>
            <w:tcW w:w="2880" w:type="dxa"/>
          </w:tcPr>
          <w:p w14:paraId="2C52F995" w14:textId="5E32A7C4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7A9A5B5" w14:textId="039A0599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MKT 241N</w:t>
            </w:r>
          </w:p>
        </w:tc>
        <w:tc>
          <w:tcPr>
            <w:tcW w:w="2880" w:type="dxa"/>
          </w:tcPr>
          <w:p w14:paraId="763449E7" w14:textId="6DE92531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12F480B8" w14:textId="77777777" w:rsidTr="58340FAF">
        <w:tc>
          <w:tcPr>
            <w:tcW w:w="2880" w:type="dxa"/>
          </w:tcPr>
          <w:p w14:paraId="4A0A26BF" w14:textId="2B106776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Humanities or Social Science Elective - MUST be Social Science for MassTransfer GenEd requirements to be fulfilled</w:t>
            </w:r>
          </w:p>
        </w:tc>
        <w:tc>
          <w:tcPr>
            <w:tcW w:w="2880" w:type="dxa"/>
          </w:tcPr>
          <w:p w14:paraId="658DE080" w14:textId="5A692919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Humanities or Social Science Elective</w:t>
            </w:r>
          </w:p>
        </w:tc>
        <w:tc>
          <w:tcPr>
            <w:tcW w:w="2880" w:type="dxa"/>
          </w:tcPr>
          <w:p w14:paraId="515A75BB" w14:textId="1EE9970E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0BBA734" w14:textId="040B6D4A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SSU Humanities or Social Science Elective - SSU recommends SO 101 (SOC 110)</w:t>
            </w:r>
          </w:p>
        </w:tc>
        <w:tc>
          <w:tcPr>
            <w:tcW w:w="2880" w:type="dxa"/>
          </w:tcPr>
          <w:p w14:paraId="333F12F3" w14:textId="54231B11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07B46124" w14:textId="77777777" w:rsidTr="58340FAF">
        <w:tc>
          <w:tcPr>
            <w:tcW w:w="2880" w:type="dxa"/>
          </w:tcPr>
          <w:p w14:paraId="14330631" w14:textId="56B34730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AC 206</w:t>
            </w:r>
          </w:p>
        </w:tc>
        <w:tc>
          <w:tcPr>
            <w:tcW w:w="2880" w:type="dxa"/>
          </w:tcPr>
          <w:p w14:paraId="10E3DA89" w14:textId="2C08DA16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Managerial Accounting</w:t>
            </w:r>
          </w:p>
        </w:tc>
        <w:tc>
          <w:tcPr>
            <w:tcW w:w="2880" w:type="dxa"/>
          </w:tcPr>
          <w:p w14:paraId="624036AD" w14:textId="16FD3BDB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0CE92E5F" w14:textId="33FFFBD2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ACC 202</w:t>
            </w:r>
          </w:p>
        </w:tc>
        <w:tc>
          <w:tcPr>
            <w:tcW w:w="2880" w:type="dxa"/>
          </w:tcPr>
          <w:p w14:paraId="5EE80D60" w14:textId="4D22792F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55D01214" w14:textId="77777777" w:rsidTr="58340FAF">
        <w:tc>
          <w:tcPr>
            <w:tcW w:w="2880" w:type="dxa"/>
          </w:tcPr>
          <w:p w14:paraId="594A37D7" w14:textId="03C45C43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EC 201</w:t>
            </w:r>
          </w:p>
        </w:tc>
        <w:tc>
          <w:tcPr>
            <w:tcW w:w="2880" w:type="dxa"/>
          </w:tcPr>
          <w:p w14:paraId="4F260DF1" w14:textId="10F2E07D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Principles of Macroeconomics</w:t>
            </w:r>
          </w:p>
        </w:tc>
        <w:tc>
          <w:tcPr>
            <w:tcW w:w="2880" w:type="dxa"/>
          </w:tcPr>
          <w:p w14:paraId="372C5687" w14:textId="69311ABC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98C149D" w14:textId="204E2F1B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ECO 201</w:t>
            </w:r>
          </w:p>
        </w:tc>
        <w:tc>
          <w:tcPr>
            <w:tcW w:w="2880" w:type="dxa"/>
          </w:tcPr>
          <w:p w14:paraId="64CF804C" w14:textId="40078CD9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6830BA95" w14:textId="77777777" w:rsidTr="58340FAF">
        <w:tc>
          <w:tcPr>
            <w:tcW w:w="2880" w:type="dxa"/>
          </w:tcPr>
          <w:p w14:paraId="12B11E43" w14:textId="16361E37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198C8B60" w14:textId="75A12C55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76DA488F" w14:textId="1D297AE1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6A3DB93A" w14:textId="1A37CE30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5BAC325C" w14:textId="4E2C40EF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E9A6B4" w14:textId="77777777" w:rsidTr="58340FAF">
        <w:tc>
          <w:tcPr>
            <w:tcW w:w="2880" w:type="dxa"/>
          </w:tcPr>
          <w:p w14:paraId="605CB397" w14:textId="0FEC9D86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4BF944CC" w14:textId="48C477B8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01502AE8" w14:textId="04146620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101F26ED" w14:textId="20DC76B6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SSU Lab Science Elective</w:t>
            </w:r>
          </w:p>
        </w:tc>
        <w:tc>
          <w:tcPr>
            <w:tcW w:w="2880" w:type="dxa"/>
          </w:tcPr>
          <w:p w14:paraId="177A86CE" w14:textId="77777777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  <w:p w14:paraId="0665D91E" w14:textId="6CC64C3A" w:rsidR="00417B85" w:rsidRDefault="00417B85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D24D3E" w14:paraId="1A890E6E" w14:textId="77777777" w:rsidTr="58340FAF">
        <w:tc>
          <w:tcPr>
            <w:tcW w:w="2880" w:type="dxa"/>
          </w:tcPr>
          <w:p w14:paraId="0156D624" w14:textId="48CAFAA3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lastRenderedPageBreak/>
              <w:t>Math Elective</w:t>
            </w:r>
          </w:p>
        </w:tc>
        <w:tc>
          <w:tcPr>
            <w:tcW w:w="2880" w:type="dxa"/>
          </w:tcPr>
          <w:p w14:paraId="75DC245F" w14:textId="437C8299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525DC89F" w14:textId="4B064D94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639D21EB" w14:textId="4EA7AF9C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SSU Mathematics Elective – SSU recommends MA 105 (MAT 147)</w:t>
            </w:r>
          </w:p>
        </w:tc>
        <w:tc>
          <w:tcPr>
            <w:tcW w:w="2880" w:type="dxa"/>
          </w:tcPr>
          <w:p w14:paraId="4DE6910D" w14:textId="5F733E93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Required Major Support Course (Counts in place of MAT 128)</w:t>
            </w:r>
          </w:p>
        </w:tc>
      </w:tr>
      <w:tr w:rsidR="00D24D3E" w14:paraId="4C313D2B" w14:textId="77777777" w:rsidTr="58340FAF">
        <w:tc>
          <w:tcPr>
            <w:tcW w:w="2880" w:type="dxa"/>
          </w:tcPr>
          <w:p w14:paraId="299985D6" w14:textId="0DA727D5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EC 202</w:t>
            </w:r>
          </w:p>
        </w:tc>
        <w:tc>
          <w:tcPr>
            <w:tcW w:w="2880" w:type="dxa"/>
          </w:tcPr>
          <w:p w14:paraId="157837DB" w14:textId="664E0DD7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Principles of Microeconomics</w:t>
            </w:r>
          </w:p>
        </w:tc>
        <w:tc>
          <w:tcPr>
            <w:tcW w:w="2880" w:type="dxa"/>
          </w:tcPr>
          <w:p w14:paraId="172F8C6E" w14:textId="7040FDDF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0378A5E1" w14:textId="05A66F0E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ECO 202</w:t>
            </w:r>
          </w:p>
        </w:tc>
        <w:tc>
          <w:tcPr>
            <w:tcW w:w="2880" w:type="dxa"/>
          </w:tcPr>
          <w:p w14:paraId="13E8DEF8" w14:textId="212C9327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71BFB782" w14:textId="77777777" w:rsidTr="58340FAF">
        <w:tc>
          <w:tcPr>
            <w:tcW w:w="2880" w:type="dxa"/>
          </w:tcPr>
          <w:p w14:paraId="644C7DBF" w14:textId="3040C6E1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LA 221</w:t>
            </w:r>
          </w:p>
        </w:tc>
        <w:tc>
          <w:tcPr>
            <w:tcW w:w="2880" w:type="dxa"/>
          </w:tcPr>
          <w:p w14:paraId="6E2049E9" w14:textId="5C57A6F5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Principles of Business Law</w:t>
            </w:r>
          </w:p>
        </w:tc>
        <w:tc>
          <w:tcPr>
            <w:tcW w:w="2880" w:type="dxa"/>
          </w:tcPr>
          <w:p w14:paraId="67D10A37" w14:textId="588033F9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1A5A590A" w14:textId="3EF71BF8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BUS 252</w:t>
            </w:r>
          </w:p>
        </w:tc>
        <w:tc>
          <w:tcPr>
            <w:tcW w:w="2880" w:type="dxa"/>
          </w:tcPr>
          <w:p w14:paraId="69989D50" w14:textId="381D2AB2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4606279F" w14:textId="77777777" w:rsidTr="58340FAF">
        <w:tc>
          <w:tcPr>
            <w:tcW w:w="2880" w:type="dxa"/>
          </w:tcPr>
          <w:p w14:paraId="55C3ED78" w14:textId="4DC98069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4D3B29D7" w14:textId="7795F5BC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24C46AC7" w14:textId="3C456FB4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4624327" w14:textId="59746C17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087AFB7F" w14:textId="1685E9EF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782A11A" w14:textId="77777777" w:rsidTr="58340FAF">
        <w:tc>
          <w:tcPr>
            <w:tcW w:w="2880" w:type="dxa"/>
          </w:tcPr>
          <w:p w14:paraId="679E70E4" w14:textId="5888607B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5DAEFE5C" w14:textId="24F48D4C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1B530C71" w14:textId="7C6D63C6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5392BC89" w14:textId="07966896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SSU Business Elective - SSU recommends BU 100 (BUS 170)</w:t>
            </w:r>
          </w:p>
        </w:tc>
        <w:tc>
          <w:tcPr>
            <w:tcW w:w="2880" w:type="dxa"/>
          </w:tcPr>
          <w:p w14:paraId="0BEF8A6B" w14:textId="2429E734" w:rsidR="17CDEE9E" w:rsidRDefault="17CDEE9E" w:rsidP="17CDEE9E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17CDEE9E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58340FAF" w14:paraId="321196FE" w14:textId="77777777" w:rsidTr="58340FAF">
        <w:trPr>
          <w:trHeight w:val="300"/>
        </w:trPr>
        <w:tc>
          <w:tcPr>
            <w:tcW w:w="2880" w:type="dxa"/>
          </w:tcPr>
          <w:p w14:paraId="5608C3EF" w14:textId="7407BF70" w:rsidR="58340FAF" w:rsidRDefault="58340FAF" w:rsidP="58340FAF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8340FAF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5F880C52" w14:textId="0F9BB358" w:rsidR="58340FAF" w:rsidRDefault="58340FAF" w:rsidP="58340FAF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8340FAF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76D903A3" w14:textId="3006F3DC" w:rsidR="58340FAF" w:rsidRDefault="58340FAF" w:rsidP="58340FAF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8340FAF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2EF825D6" w14:textId="421D2561" w:rsidR="58340FAF" w:rsidRDefault="58340FAF" w:rsidP="58340FAF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8340FAF">
              <w:rPr>
                <w:rFonts w:ascii="Cambria" w:eastAsia="Cambria" w:hAnsi="Cambria" w:cs="Cambria"/>
                <w:color w:val="000000" w:themeColor="text1"/>
              </w:rPr>
              <w:t>SSU Science Elective</w:t>
            </w:r>
          </w:p>
        </w:tc>
        <w:tc>
          <w:tcPr>
            <w:tcW w:w="2880" w:type="dxa"/>
          </w:tcPr>
          <w:p w14:paraId="16AA6BAD" w14:textId="0635C677" w:rsidR="58340FAF" w:rsidRDefault="58340FAF" w:rsidP="58340FAF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8340FAF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7F6EC904" w14:textId="5C5CAA24" w:rsidR="00D24D3E" w:rsidRDefault="27DD843E">
      <w:r>
        <w:t>Total Program Credits: 62/64</w:t>
      </w:r>
      <w:r>
        <w:br/>
        <w:t>Total Transfer Credits Applicable to Salem State University Program: 62/64</w:t>
      </w:r>
    </w:p>
    <w:p w14:paraId="78F0C7CF" w14:textId="77777777" w:rsidR="001C1658" w:rsidRDefault="001C1658"/>
    <w:tbl>
      <w:tblPr>
        <w:tblW w:w="10799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1"/>
        <w:gridCol w:w="704"/>
        <w:gridCol w:w="2572"/>
        <w:gridCol w:w="2572"/>
      </w:tblGrid>
      <w:tr w:rsidR="001C1658" w:rsidRPr="007C1C28" w14:paraId="30B3C5E4" w14:textId="77777777" w:rsidTr="00D15E68">
        <w:tc>
          <w:tcPr>
            <w:tcW w:w="4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687C436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58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17F0370" w14:textId="756DAED2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Catalog: 202</w:t>
            </w:r>
            <w:r w:rsidR="00C72CBE">
              <w:rPr>
                <w:sz w:val="20"/>
                <w:szCs w:val="20"/>
              </w:rPr>
              <w:t>6</w:t>
            </w:r>
            <w:r w:rsidRPr="007C1C28">
              <w:rPr>
                <w:sz w:val="20"/>
                <w:szCs w:val="20"/>
              </w:rPr>
              <w:t>-202</w:t>
            </w:r>
            <w:r w:rsidR="00C72CBE">
              <w:rPr>
                <w:sz w:val="20"/>
                <w:szCs w:val="20"/>
              </w:rPr>
              <w:t>7</w:t>
            </w:r>
            <w:r w:rsidRPr="007C1C28">
              <w:rPr>
                <w:sz w:val="20"/>
                <w:szCs w:val="20"/>
              </w:rPr>
              <w:t xml:space="preserve"> Undergraduate </w:t>
            </w:r>
          </w:p>
        </w:tc>
      </w:tr>
      <w:tr w:rsidR="001C1658" w:rsidRPr="007C1C28" w14:paraId="111604D9" w14:textId="77777777" w:rsidTr="00D15E68">
        <w:tc>
          <w:tcPr>
            <w:tcW w:w="10799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BB8C5F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Business Administration, Human Resource Management Concentration, BSBA</w:t>
            </w:r>
          </w:p>
          <w:p w14:paraId="650522D4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591FD25F" w14:textId="77777777" w:rsidTr="00D15E68">
        <w:tc>
          <w:tcPr>
            <w:tcW w:w="10799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4C4A68B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 xml:space="preserve">General Education Requirements </w:t>
            </w:r>
            <w:r w:rsidRPr="007C1C28">
              <w:rPr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5735CE54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  <w:tbl>
            <w:tblPr>
              <w:tblW w:w="10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4415"/>
              <w:gridCol w:w="1335"/>
              <w:gridCol w:w="4065"/>
            </w:tblGrid>
            <w:tr w:rsidR="001C1658" w:rsidRPr="007C1C28" w14:paraId="72D54010" w14:textId="77777777" w:rsidTr="00D15E68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6395052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FCB3188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  <w:r w:rsidRPr="007C1C2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33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137FCC8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065" w:type="dxa"/>
                </w:tcPr>
                <w:p w14:paraId="6BE95E58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AC 101</w:t>
                  </w:r>
                </w:p>
              </w:tc>
            </w:tr>
            <w:tr w:rsidR="001C1658" w:rsidRPr="007C1C28" w14:paraId="19C8AC6F" w14:textId="77777777" w:rsidTr="00D15E68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A07ADCE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3A3ABC1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  <w:r w:rsidRPr="007C1C2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33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900BE98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65" w:type="dxa"/>
                </w:tcPr>
                <w:p w14:paraId="7C9C7886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BU 104</w:t>
                  </w:r>
                </w:p>
              </w:tc>
            </w:tr>
            <w:tr w:rsidR="001C1658" w:rsidRPr="007C1C28" w14:paraId="52F14029" w14:textId="77777777" w:rsidTr="00D15E68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28BECA0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D0188D9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  <w:r w:rsidRPr="007C1C2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33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EEBB4B1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65" w:type="dxa"/>
                </w:tcPr>
                <w:p w14:paraId="037FA533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CT 100</w:t>
                  </w:r>
                </w:p>
              </w:tc>
            </w:tr>
            <w:tr w:rsidR="001C1658" w:rsidRPr="007C1C28" w14:paraId="58E46FF8" w14:textId="77777777" w:rsidTr="00D15E68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C374C4D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076CC90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  <w:r w:rsidRPr="007C1C2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33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89278B2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65" w:type="dxa"/>
                </w:tcPr>
                <w:p w14:paraId="162D09FA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101</w:t>
                  </w:r>
                </w:p>
              </w:tc>
            </w:tr>
            <w:tr w:rsidR="001C1658" w:rsidRPr="007C1C28" w14:paraId="67D32885" w14:textId="77777777" w:rsidTr="00D15E68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EA8671E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D88C490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  <w:r w:rsidRPr="007C1C2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33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2E999E8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65" w:type="dxa"/>
                </w:tcPr>
                <w:p w14:paraId="06C25212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102</w:t>
                  </w:r>
                </w:p>
              </w:tc>
            </w:tr>
            <w:tr w:rsidR="001C1658" w:rsidRPr="007C1C28" w14:paraId="71E83610" w14:textId="77777777" w:rsidTr="00D15E68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AC6680F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892D6F3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  <w:r w:rsidRPr="007C1C2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33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44CF767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65" w:type="dxa"/>
                </w:tcPr>
                <w:p w14:paraId="27BBFD11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Sequence</w:t>
                  </w:r>
                </w:p>
              </w:tc>
            </w:tr>
            <w:tr w:rsidR="001C1658" w:rsidRPr="007C1C28" w14:paraId="68B9BDF4" w14:textId="77777777" w:rsidTr="00D15E68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46EE930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DF4CD7F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  <w:r w:rsidRPr="007C1C2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33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37C731B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065" w:type="dxa"/>
                </w:tcPr>
                <w:p w14:paraId="285890DA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Lab Science Elective</w:t>
                  </w:r>
                </w:p>
              </w:tc>
            </w:tr>
            <w:tr w:rsidR="001C1658" w:rsidRPr="007C1C28" w14:paraId="43EE4B27" w14:textId="77777777" w:rsidTr="00D15E68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8B933C6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4040F9E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  <w:r w:rsidRPr="007C1C2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33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AD7EE54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65" w:type="dxa"/>
                </w:tcPr>
                <w:p w14:paraId="68DEBC65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Elective</w:t>
                  </w:r>
                </w:p>
              </w:tc>
            </w:tr>
            <w:tr w:rsidR="001C1658" w:rsidRPr="007C1C28" w14:paraId="78A70094" w14:textId="77777777" w:rsidTr="00D15E68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7C5F68E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09061D3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  <w:r w:rsidRPr="007C1C2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33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E05DD5A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3-4 credits</w:t>
                  </w:r>
                </w:p>
              </w:tc>
              <w:tc>
                <w:tcPr>
                  <w:tcW w:w="4065" w:type="dxa"/>
                </w:tcPr>
                <w:p w14:paraId="7209AFB7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Science Elective</w:t>
                  </w:r>
                </w:p>
              </w:tc>
            </w:tr>
            <w:tr w:rsidR="001C1658" w:rsidRPr="007C1C28" w14:paraId="5A657877" w14:textId="77777777" w:rsidTr="00D15E68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9CE2CC5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59856E9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  <w:r w:rsidRPr="007C1C2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33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04AFE37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065" w:type="dxa"/>
                </w:tcPr>
                <w:p w14:paraId="48074817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C1658" w:rsidRPr="007C1C28" w14:paraId="5CD09D42" w14:textId="77777777" w:rsidTr="00D15E68">
              <w:tc>
                <w:tcPr>
                  <w:tcW w:w="358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1CB4C78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F4145E6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  <w:r w:rsidRPr="007C1C2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335" w:type="dxa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6236C23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11C5B96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4065" w:type="dxa"/>
                </w:tcPr>
                <w:p w14:paraId="07F8548F" w14:textId="77777777" w:rsidR="001C1658" w:rsidRDefault="001C1658" w:rsidP="00D15E68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4A2DC65E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  </w:t>
            </w:r>
          </w:p>
        </w:tc>
      </w:tr>
      <w:tr w:rsidR="001C1658" w:rsidRPr="007C1C28" w14:paraId="22DE8478" w14:textId="77777777" w:rsidTr="00D15E68">
        <w:tc>
          <w:tcPr>
            <w:tcW w:w="10799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D678A1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lastRenderedPageBreak/>
              <w:t>Courses in Major (55 credits total)</w:t>
            </w:r>
          </w:p>
        </w:tc>
      </w:tr>
      <w:tr w:rsidR="001C1658" w:rsidRPr="007C1C28" w14:paraId="2866EF0E" w14:textId="77777777" w:rsidTr="00D15E68">
        <w:tc>
          <w:tcPr>
            <w:tcW w:w="10799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D8CAA1D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Major Core Courses (34 credits)</w:t>
            </w:r>
          </w:p>
        </w:tc>
      </w:tr>
      <w:tr w:rsidR="001C1658" w:rsidRPr="007C1C28" w14:paraId="6E18B5DF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FEDC1BB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Course Name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2F2DEE03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1010C315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76DE230B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5062386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BUS 170 Introduction to Business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78D9ABB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BU 100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E75C39D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1C1658" w:rsidRPr="007C1C28" w14:paraId="4D912BFE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F34200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ACC 106 Financial Accounting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37CE26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102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EC3A9B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4</w:t>
            </w:r>
          </w:p>
        </w:tc>
      </w:tr>
      <w:tr w:rsidR="001C1658" w:rsidRPr="007C1C28" w14:paraId="46EF5C81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518763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ACC 202 Managerial Accounting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3C3D22F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206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631A28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4</w:t>
            </w:r>
          </w:p>
        </w:tc>
      </w:tr>
      <w:tr w:rsidR="001C1658" w:rsidRPr="007C1C28" w14:paraId="7B5426C1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7BC90F6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BUS 220 Career Management and Professional Development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8120DE0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7AB226A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1C1658" w:rsidRPr="007C1C28" w14:paraId="150FA49E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5FA9D4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332 Organizational Behavior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F03239F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7A8366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1C1658" w:rsidRPr="007C1C28" w14:paraId="72A748DB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42AFC98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MKT 241N Principles of Marketing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2919BA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MK 103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3CCCB7C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1C1658" w:rsidRPr="007C1C28" w14:paraId="22E2CAA5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A30095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BUS 252 Business Law I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5A13E6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LA 221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8BA01C5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1C1658" w:rsidRPr="007C1C28" w14:paraId="41A0AF96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184DAE1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FIN 301 Principles of Finance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0CDD9C2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427B03B" w14:textId="77777777" w:rsidR="001C1658" w:rsidRPr="007C1C2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1C1658" w:rsidRPr="007C1C28" w14:paraId="231BD267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7CD366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lastRenderedPageBreak/>
              <w:t>MIS 201 Introduction to Information Systems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BC6DBF3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6F0E8B2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7B6C6C25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D6375CF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ODS 262 Quantitative Analysis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BAB6F79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AE056BD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24834351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7DBF55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ODS 333 Operations and Logistics Management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21C4F8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28E3491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64027AE9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BA4D73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BUS 470 Business Policy &amp; Strategy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3A0926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57DBE83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7612711B" w14:textId="77777777" w:rsidTr="00D15E68">
        <w:tc>
          <w:tcPr>
            <w:tcW w:w="10799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E3215E2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Major Concentration Courses (21 credits)</w:t>
            </w:r>
          </w:p>
          <w:p w14:paraId="727E65C0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 </w:t>
            </w:r>
          </w:p>
        </w:tc>
      </w:tr>
      <w:tr w:rsidR="001C1658" w:rsidRPr="007C1C28" w14:paraId="1854B337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8A0A7A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Course Name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16C0B2EE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799D084F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07FC2CEE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46C09D8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231 Management Theory and Practice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FC2542C" w14:textId="77777777" w:rsidR="001C1658" w:rsidRPr="007C1C28" w:rsidRDefault="001C1658" w:rsidP="00D15E68">
            <w:r w:rsidRPr="11C5B96B">
              <w:rPr>
                <w:sz w:val="20"/>
                <w:szCs w:val="20"/>
              </w:rPr>
              <w:t>MG 101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D23F860" w14:textId="77777777" w:rsidR="001C1658" w:rsidRPr="007C1C28" w:rsidRDefault="001C1658" w:rsidP="00D15E68">
            <w:r w:rsidRPr="11C5B96B">
              <w:rPr>
                <w:sz w:val="20"/>
                <w:szCs w:val="20"/>
              </w:rPr>
              <w:t>3</w:t>
            </w:r>
          </w:p>
        </w:tc>
      </w:tr>
      <w:tr w:rsidR="001C1658" w:rsidRPr="007C1C28" w14:paraId="06321FFC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5466D2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330 Human Resource Management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F9879D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D47FA8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06922A0E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01B2C1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472 Transnational Management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8337665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951EA30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268BC45C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63FCCE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Choose Two Concentration Electives: 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E63AA3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96443D9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0D20B872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F8BFCF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301 Employment Law for Business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3E33F7E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0078FB4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311D15F9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50AEE7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333 Compensation and Benefits Management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52A451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768D71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66F35CEE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E0B6EA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349 Management of Diversity</w:t>
            </w:r>
            <w:r w:rsidRPr="007C1C28">
              <w:rPr>
                <w:sz w:val="20"/>
                <w:szCs w:val="20"/>
              </w:rPr>
              <w:br/>
              <w:t>DPDS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ED61776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64EC54A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5B75938E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410761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415 Employee Training and Development in Organizations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6C4E3D0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6478A7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68C7B309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8AA9636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If you have fewer than 21 credits in the major concentration, choose up to two of the following: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3517779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7613F56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0ECB4B34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2C5695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BUS 370 International Business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0264B3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6DE0750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08C4447C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810B3C7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345 International Human Relations Management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3CDA160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2B4AFAD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02EF01B4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C840B35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403 Leadership in Management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AED902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EC7D2CD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478941D7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6211A5A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lastRenderedPageBreak/>
              <w:t>MGT 442 Labor/Management Relations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EFCBEDF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334921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7DCF35D8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7AFC08D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444 Change Management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7ACD32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E1EC742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3B669EFD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519DE0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445 Conflict Resolution and Negotiation Skills for Managers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3225E57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889D96A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3E0ED282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AEE1478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MGT 475 Interpersonal Relations for Managers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A942126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C89BD4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09C489D0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9AE8B6F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†  MGT 485 Internship in Management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2802BC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FD9EDE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4AE5B8AA" w14:textId="77777777" w:rsidTr="00D15E68">
        <w:tc>
          <w:tcPr>
            <w:tcW w:w="10799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3E797E6" w14:textId="77777777" w:rsidR="001C1658" w:rsidRPr="007C1C28" w:rsidRDefault="001C1658" w:rsidP="00D15E68">
            <w:pPr>
              <w:shd w:val="clear" w:color="auto" w:fill="E1EBF7" w:themeFill="text2" w:themeFillTint="1A"/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Free Electives or Minor (18 credits minimum)</w:t>
            </w:r>
          </w:p>
          <w:p w14:paraId="76BB3A41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01"/>
              <w:gridCol w:w="1080"/>
              <w:gridCol w:w="4410"/>
            </w:tblGrid>
            <w:tr w:rsidR="001C1658" w:rsidRPr="007C1C28" w14:paraId="4DA23D4F" w14:textId="77777777" w:rsidTr="00D15E68">
              <w:tc>
                <w:tcPr>
                  <w:tcW w:w="4501" w:type="dxa"/>
                </w:tcPr>
                <w:p w14:paraId="07B6B871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14:paraId="07CE7F07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</w:tcPr>
                <w:p w14:paraId="17EBD6F5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1658" w:rsidRPr="007C1C28" w14:paraId="478AB8B2" w14:textId="77777777" w:rsidTr="00D15E68">
              <w:tc>
                <w:tcPr>
                  <w:tcW w:w="4501" w:type="dxa"/>
                </w:tcPr>
                <w:p w14:paraId="6416E467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14:paraId="5D45220D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</w:tcPr>
                <w:p w14:paraId="4038365F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1658" w:rsidRPr="007C1C28" w14:paraId="7FD28D93" w14:textId="77777777" w:rsidTr="00D15E68">
              <w:tc>
                <w:tcPr>
                  <w:tcW w:w="4501" w:type="dxa"/>
                </w:tcPr>
                <w:p w14:paraId="2FDC6ADE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14:paraId="35FC9733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</w:tcPr>
                <w:p w14:paraId="36413D1F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1658" w:rsidRPr="007C1C28" w14:paraId="12C8314E" w14:textId="77777777" w:rsidTr="00D15E68">
              <w:tc>
                <w:tcPr>
                  <w:tcW w:w="4501" w:type="dxa"/>
                </w:tcPr>
                <w:p w14:paraId="4B8E2CE6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14:paraId="285D4DFF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</w:tcPr>
                <w:p w14:paraId="1E85EC55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1658" w:rsidRPr="007C1C28" w14:paraId="75F0A857" w14:textId="77777777" w:rsidTr="00D15E68">
              <w:tc>
                <w:tcPr>
                  <w:tcW w:w="4501" w:type="dxa"/>
                </w:tcPr>
                <w:p w14:paraId="25182832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14:paraId="2ACADC1C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</w:tcPr>
                <w:p w14:paraId="436ADEC3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C1658" w:rsidRPr="007C1C28" w14:paraId="5BF1B076" w14:textId="77777777" w:rsidTr="00D15E68">
              <w:tc>
                <w:tcPr>
                  <w:tcW w:w="4501" w:type="dxa"/>
                </w:tcPr>
                <w:p w14:paraId="2C771914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</w:tcPr>
                <w:p w14:paraId="7009D753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10" w:type="dxa"/>
                </w:tcPr>
                <w:p w14:paraId="44967ACC" w14:textId="77777777" w:rsidR="001C1658" w:rsidRPr="007C1C28" w:rsidRDefault="001C1658" w:rsidP="00D15E68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20B7C3A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  <w:p w14:paraId="6DA9A358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  <w:p w14:paraId="1FEC64DA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596BE92C" w14:textId="77777777" w:rsidTr="00D15E68">
        <w:tc>
          <w:tcPr>
            <w:tcW w:w="10799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9EA37CF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rFonts w:ascii="Segoe UI Symbol" w:hAnsi="Segoe UI Symbol" w:cs="Segoe UI Symbol"/>
                <w:sz w:val="20"/>
                <w:szCs w:val="20"/>
              </w:rPr>
              <w:t>♥</w:t>
            </w:r>
            <w:r w:rsidRPr="007C1C28">
              <w:rPr>
                <w:sz w:val="20"/>
                <w:szCs w:val="20"/>
              </w:rPr>
              <w:t xml:space="preserve"> Required Support Courses (12 credits total)</w:t>
            </w:r>
          </w:p>
        </w:tc>
      </w:tr>
      <w:tr w:rsidR="001C1658" w:rsidRPr="007C1C28" w14:paraId="77454765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BDD292F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Course Name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E81AEA5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201596C2" w14:textId="77777777" w:rsidR="001C1658" w:rsidRPr="007C1C28" w:rsidRDefault="001C1658" w:rsidP="00D15E68">
            <w:pPr>
              <w:rPr>
                <w:sz w:val="20"/>
                <w:szCs w:val="20"/>
              </w:rPr>
            </w:pPr>
          </w:p>
        </w:tc>
      </w:tr>
      <w:tr w:rsidR="001C1658" w:rsidRPr="007C1C28" w14:paraId="679EA7DF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7D0F35D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ECO 201 Principles of Macroeconomics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15126C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201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7098B1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1C1658" w:rsidRPr="007C1C28" w14:paraId="6E75ABBA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9B1397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ECO 202 Principles of Microeconomics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44B722D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202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D681EE3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1C1658" w:rsidRPr="007C1C28" w14:paraId="0FADD722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349E06E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SOC 110 Introduction to Sociology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339821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SO 101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A5FFE5C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1C1658" w:rsidRPr="007C1C28" w14:paraId="33FE1C1A" w14:textId="77777777" w:rsidTr="00D15E68">
        <w:tc>
          <w:tcPr>
            <w:tcW w:w="565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B22E050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MAT 128 Quantitative Methods for Business and Finance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4040FF1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 105</w:t>
            </w:r>
          </w:p>
        </w:tc>
        <w:tc>
          <w:tcPr>
            <w:tcW w:w="2572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AE450D7" w14:textId="77777777" w:rsidR="001C1658" w:rsidRDefault="001C1658" w:rsidP="00D15E6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11C5B9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4</w:t>
            </w:r>
          </w:p>
        </w:tc>
      </w:tr>
      <w:tr w:rsidR="001C1658" w:rsidRPr="007C1C28" w14:paraId="35DE8583" w14:textId="77777777" w:rsidTr="00D15E68">
        <w:tc>
          <w:tcPr>
            <w:tcW w:w="10799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88DCAD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Additional Information and Notes</w:t>
            </w:r>
          </w:p>
          <w:p w14:paraId="3B869A69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 xml:space="preserve"> † Students wishing to register for MGT485 must obtain permission of Department Chairperson in terms of course </w:t>
            </w:r>
            <w:r w:rsidRPr="007C1C28">
              <w:rPr>
                <w:sz w:val="20"/>
                <w:szCs w:val="20"/>
              </w:rPr>
              <w:lastRenderedPageBreak/>
              <w:t>requirements and amount of credit hours to be granted.</w:t>
            </w:r>
          </w:p>
        </w:tc>
      </w:tr>
      <w:tr w:rsidR="001C1658" w:rsidRPr="007C1C28" w14:paraId="35A06CD5" w14:textId="77777777" w:rsidTr="00D15E68">
        <w:tc>
          <w:tcPr>
            <w:tcW w:w="10799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B4C47D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lastRenderedPageBreak/>
              <w:t>Total minimum credits for graduation: 120</w:t>
            </w:r>
          </w:p>
          <w:p w14:paraId="15E2B758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 </w:t>
            </w:r>
          </w:p>
        </w:tc>
      </w:tr>
      <w:tr w:rsidR="001C1658" w:rsidRPr="007C1C28" w14:paraId="3C564964" w14:textId="77777777" w:rsidTr="00D15E68">
        <w:tc>
          <w:tcPr>
            <w:tcW w:w="10799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7BF441" w14:textId="77777777" w:rsidR="001C1658" w:rsidRPr="007C1C28" w:rsidRDefault="001C1658" w:rsidP="00D15E68">
            <w:pPr>
              <w:rPr>
                <w:sz w:val="20"/>
                <w:szCs w:val="20"/>
              </w:rPr>
            </w:pPr>
            <w:r w:rsidRPr="007C1C28">
              <w:rPr>
                <w:sz w:val="20"/>
                <w:szCs w:val="20"/>
              </w:rPr>
              <w:t>Notes:</w:t>
            </w:r>
          </w:p>
        </w:tc>
      </w:tr>
    </w:tbl>
    <w:p w14:paraId="2FEF9DDC" w14:textId="77777777" w:rsidR="001C1658" w:rsidRDefault="001C1658"/>
    <w:sectPr w:rsidR="001C1658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2W3ZxfkdesuiC" int2:id="bnciIN5j">
      <int2:state int2:value="Rejected" int2:type="spell"/>
    </int2:textHash>
    <int2:bookmark int2:bookmarkName="_Int_PQzgICu2" int2:invalidationBookmarkName="" int2:hashCode="0cBBTy8j0eCsSH" int2:id="btQx4GQ5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8AF"/>
    <w:rsid w:val="00034616"/>
    <w:rsid w:val="0006063C"/>
    <w:rsid w:val="001419F2"/>
    <w:rsid w:val="0015024D"/>
    <w:rsid w:val="0015074B"/>
    <w:rsid w:val="001510C2"/>
    <w:rsid w:val="001C1658"/>
    <w:rsid w:val="00265115"/>
    <w:rsid w:val="0029639D"/>
    <w:rsid w:val="00326F90"/>
    <w:rsid w:val="00347817"/>
    <w:rsid w:val="00417B85"/>
    <w:rsid w:val="004406D0"/>
    <w:rsid w:val="00671DD9"/>
    <w:rsid w:val="00710C6A"/>
    <w:rsid w:val="008349AC"/>
    <w:rsid w:val="00866A65"/>
    <w:rsid w:val="00896F9E"/>
    <w:rsid w:val="009348EF"/>
    <w:rsid w:val="009F757A"/>
    <w:rsid w:val="00AA1D8D"/>
    <w:rsid w:val="00B47730"/>
    <w:rsid w:val="00C72CBE"/>
    <w:rsid w:val="00CB0664"/>
    <w:rsid w:val="00D101C7"/>
    <w:rsid w:val="00D24D3E"/>
    <w:rsid w:val="00E23C87"/>
    <w:rsid w:val="00F50023"/>
    <w:rsid w:val="00F82989"/>
    <w:rsid w:val="00FC693F"/>
    <w:rsid w:val="01A16D01"/>
    <w:rsid w:val="05C1C993"/>
    <w:rsid w:val="061B64C1"/>
    <w:rsid w:val="06C4A541"/>
    <w:rsid w:val="09ECD87C"/>
    <w:rsid w:val="0AAEE6E2"/>
    <w:rsid w:val="0B65C1CB"/>
    <w:rsid w:val="1242441B"/>
    <w:rsid w:val="126D26D9"/>
    <w:rsid w:val="12D33D55"/>
    <w:rsid w:val="160FE554"/>
    <w:rsid w:val="176E2472"/>
    <w:rsid w:val="17CDEE9E"/>
    <w:rsid w:val="1828E0E0"/>
    <w:rsid w:val="1A61DF6E"/>
    <w:rsid w:val="1AA053F4"/>
    <w:rsid w:val="1F5487CA"/>
    <w:rsid w:val="20D07123"/>
    <w:rsid w:val="21FDAB88"/>
    <w:rsid w:val="23936FD1"/>
    <w:rsid w:val="239A4005"/>
    <w:rsid w:val="2491E7EF"/>
    <w:rsid w:val="24D81583"/>
    <w:rsid w:val="2517EEE4"/>
    <w:rsid w:val="27DD843E"/>
    <w:rsid w:val="2D9C9DB0"/>
    <w:rsid w:val="2F284571"/>
    <w:rsid w:val="2FABC3F0"/>
    <w:rsid w:val="31754457"/>
    <w:rsid w:val="3178416E"/>
    <w:rsid w:val="33143ED3"/>
    <w:rsid w:val="35433DFD"/>
    <w:rsid w:val="3572195F"/>
    <w:rsid w:val="36B8260F"/>
    <w:rsid w:val="38A5AF1B"/>
    <w:rsid w:val="3C7C99F3"/>
    <w:rsid w:val="3DAB70AD"/>
    <w:rsid w:val="3EABF509"/>
    <w:rsid w:val="3FDA30A8"/>
    <w:rsid w:val="3FDD2058"/>
    <w:rsid w:val="40A4D49B"/>
    <w:rsid w:val="4179CB53"/>
    <w:rsid w:val="43F3093D"/>
    <w:rsid w:val="452F3999"/>
    <w:rsid w:val="464D0B07"/>
    <w:rsid w:val="46FB37FB"/>
    <w:rsid w:val="493F8014"/>
    <w:rsid w:val="4A1D484D"/>
    <w:rsid w:val="4BB08607"/>
    <w:rsid w:val="4DAF2323"/>
    <w:rsid w:val="52A107D4"/>
    <w:rsid w:val="52AD3075"/>
    <w:rsid w:val="52F6E285"/>
    <w:rsid w:val="57922A9B"/>
    <w:rsid w:val="57B83273"/>
    <w:rsid w:val="58340FAF"/>
    <w:rsid w:val="58B044D2"/>
    <w:rsid w:val="5A246927"/>
    <w:rsid w:val="5AE8B282"/>
    <w:rsid w:val="5BC0AA12"/>
    <w:rsid w:val="5BC78571"/>
    <w:rsid w:val="5C082995"/>
    <w:rsid w:val="5CF1DB59"/>
    <w:rsid w:val="5D051FB3"/>
    <w:rsid w:val="5DBA3BB5"/>
    <w:rsid w:val="5F423206"/>
    <w:rsid w:val="5FA6EDA5"/>
    <w:rsid w:val="62D7F3E6"/>
    <w:rsid w:val="648E269B"/>
    <w:rsid w:val="66AC74EA"/>
    <w:rsid w:val="6DCD081A"/>
    <w:rsid w:val="6F3F0359"/>
    <w:rsid w:val="6FC22F7A"/>
    <w:rsid w:val="711A5704"/>
    <w:rsid w:val="733E76E4"/>
    <w:rsid w:val="73622C3E"/>
    <w:rsid w:val="74446166"/>
    <w:rsid w:val="7AE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Props1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1035</Words>
  <Characters>5902</Characters>
  <Application>Microsoft Office Word</Application>
  <DocSecurity>8</DocSecurity>
  <Lines>49</Lines>
  <Paragraphs>13</Paragraphs>
  <ScaleCrop>false</ScaleCrop>
  <Manager/>
  <Company/>
  <LinksUpToDate>false</LinksUpToDate>
  <CharactersWithSpaces>6924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14</cp:revision>
  <dcterms:created xsi:type="dcterms:W3CDTF">2026-08-17T15:39:00Z</dcterms:created>
  <dcterms:modified xsi:type="dcterms:W3CDTF">2026-09-25T16:17:00Z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